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4CFB2" w14:textId="735ACA96" w:rsidR="00A4287D" w:rsidRDefault="00512013" w:rsidP="00602D3A">
      <w:pPr>
        <w:spacing w:after="0" w:line="240" w:lineRule="auto"/>
        <w:jc w:val="center"/>
        <w:rPr>
          <w:rFonts w:ascii="Arial" w:hAnsi="Arial" w:cs="Arial"/>
        </w:rPr>
      </w:pPr>
      <w:bookmarkStart w:id="0" w:name="_Hlk63150216"/>
      <w:bookmarkStart w:id="1" w:name="_Hlk156573757"/>
      <w:r>
        <w:rPr>
          <w:rFonts w:ascii="Arial" w:hAnsi="Arial" w:cs="Arial"/>
          <w:noProof/>
          <w:sz w:val="18"/>
          <w:szCs w:val="18"/>
        </w:rPr>
        <w:drawing>
          <wp:inline distT="0" distB="0" distL="0" distR="0" wp14:anchorId="143FEEB8" wp14:editId="75838E6D">
            <wp:extent cx="1645920" cy="1076959"/>
            <wp:effectExtent l="0" t="0" r="0" b="9525"/>
            <wp:docPr id="2" name="Picture 2" descr="J:\CommunicationsDocuments\Images\Logos\SeaWorld Logo\SWAQ_SanAntonio_Logo_Horiz_P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Documents\Images\Logos\SeaWorld Logo\SWAQ_SanAntonio_Logo_Horiz_P_RGB_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 r="52159"/>
                    <a:stretch/>
                  </pic:blipFill>
                  <pic:spPr bwMode="auto">
                    <a:xfrm>
                      <a:off x="0" y="0"/>
                      <a:ext cx="1661373" cy="1087071"/>
                    </a:xfrm>
                    <a:prstGeom prst="rect">
                      <a:avLst/>
                    </a:prstGeom>
                    <a:noFill/>
                    <a:ln>
                      <a:noFill/>
                    </a:ln>
                    <a:extLst>
                      <a:ext uri="{53640926-AAD7-44D8-BBD7-CCE9431645EC}">
                        <a14:shadowObscured xmlns:a14="http://schemas.microsoft.com/office/drawing/2010/main"/>
                      </a:ext>
                    </a:extLst>
                  </pic:spPr>
                </pic:pic>
              </a:graphicData>
            </a:graphic>
          </wp:inline>
        </w:drawing>
      </w:r>
    </w:p>
    <w:p w14:paraId="692F2682" w14:textId="1360FD31" w:rsidR="00512013" w:rsidRDefault="005C1211" w:rsidP="00E1256C">
      <w:pPr>
        <w:spacing w:after="0" w:line="240" w:lineRule="auto"/>
        <w:rPr>
          <w:sz w:val="28"/>
          <w:szCs w:val="28"/>
          <w:lang w:val="es-ES"/>
        </w:rPr>
      </w:pPr>
      <w:r w:rsidRPr="008F01FC">
        <w:rPr>
          <w:b/>
          <w:color w:val="FF0000"/>
          <w:sz w:val="28"/>
          <w:szCs w:val="28"/>
          <w:lang w:val="es-ES"/>
        </w:rPr>
        <w:t>FOR IMMEDIATE RELEASE</w:t>
      </w:r>
      <w:r w:rsidR="00C4256C" w:rsidRPr="008F01FC">
        <w:rPr>
          <w:sz w:val="28"/>
          <w:szCs w:val="28"/>
          <w:lang w:val="es-ES"/>
        </w:rPr>
        <w:tab/>
      </w:r>
      <w:r w:rsidR="00C4256C" w:rsidRPr="008F01FC">
        <w:rPr>
          <w:sz w:val="28"/>
          <w:szCs w:val="28"/>
          <w:lang w:val="es-ES"/>
        </w:rPr>
        <w:tab/>
      </w:r>
      <w:r w:rsidR="00C4256C" w:rsidRPr="008F01FC">
        <w:rPr>
          <w:sz w:val="28"/>
          <w:szCs w:val="28"/>
          <w:lang w:val="es-ES"/>
        </w:rPr>
        <w:tab/>
      </w:r>
      <w:r w:rsidR="00C4256C" w:rsidRPr="008F01FC">
        <w:rPr>
          <w:sz w:val="28"/>
          <w:szCs w:val="28"/>
          <w:lang w:val="es-ES"/>
        </w:rPr>
        <w:tab/>
      </w:r>
      <w:r w:rsidR="00C4256C" w:rsidRPr="008F01FC">
        <w:rPr>
          <w:sz w:val="28"/>
          <w:szCs w:val="28"/>
          <w:lang w:val="es-ES"/>
        </w:rPr>
        <w:tab/>
      </w:r>
      <w:r w:rsidR="00C4256C" w:rsidRPr="008F01FC">
        <w:rPr>
          <w:sz w:val="28"/>
          <w:szCs w:val="28"/>
          <w:lang w:val="es-ES"/>
        </w:rPr>
        <w:tab/>
      </w:r>
      <w:r w:rsidR="00C4256C" w:rsidRPr="008F01FC">
        <w:rPr>
          <w:sz w:val="28"/>
          <w:szCs w:val="28"/>
          <w:lang w:val="es-ES"/>
        </w:rPr>
        <w:tab/>
      </w:r>
      <w:r w:rsidR="00C4256C" w:rsidRPr="008F01FC">
        <w:rPr>
          <w:sz w:val="28"/>
          <w:szCs w:val="28"/>
          <w:lang w:val="es-ES"/>
        </w:rPr>
        <w:tab/>
      </w:r>
      <w:r w:rsidR="00C4256C" w:rsidRPr="008F01FC">
        <w:rPr>
          <w:sz w:val="28"/>
          <w:szCs w:val="28"/>
          <w:lang w:val="es-ES"/>
        </w:rPr>
        <w:tab/>
      </w:r>
    </w:p>
    <w:p w14:paraId="03805079" w14:textId="77777777" w:rsidR="008F01FC" w:rsidRPr="008F01FC" w:rsidRDefault="008F01FC" w:rsidP="00E1256C">
      <w:pPr>
        <w:spacing w:after="0" w:line="240" w:lineRule="auto"/>
        <w:rPr>
          <w:sz w:val="28"/>
          <w:szCs w:val="28"/>
          <w:lang w:val="es-ES"/>
        </w:rPr>
      </w:pPr>
    </w:p>
    <w:p w14:paraId="496808AB" w14:textId="68CF5F69" w:rsidR="007969AC" w:rsidRDefault="009D11DA" w:rsidP="00E1256C">
      <w:pPr>
        <w:spacing w:line="240" w:lineRule="auto"/>
        <w:jc w:val="center"/>
        <w:rPr>
          <w:b/>
          <w:bCs/>
          <w:color w:val="000000"/>
          <w:sz w:val="28"/>
          <w:szCs w:val="28"/>
        </w:rPr>
      </w:pPr>
      <w:r w:rsidRPr="009D11DA">
        <w:rPr>
          <w:b/>
          <w:bCs/>
          <w:color w:val="000000"/>
          <w:sz w:val="28"/>
          <w:szCs w:val="28"/>
        </w:rPr>
        <w:t xml:space="preserve">SeaWorld San Antonio </w:t>
      </w:r>
      <w:r w:rsidR="00602D3A">
        <w:rPr>
          <w:b/>
          <w:bCs/>
          <w:sz w:val="28"/>
          <w:szCs w:val="28"/>
        </w:rPr>
        <w:t>Offers</w:t>
      </w:r>
      <w:r w:rsidRPr="009D11DA">
        <w:rPr>
          <w:b/>
          <w:bCs/>
          <w:sz w:val="28"/>
          <w:szCs w:val="28"/>
        </w:rPr>
        <w:t xml:space="preserve"> 202</w:t>
      </w:r>
      <w:r w:rsidR="009A4F81">
        <w:rPr>
          <w:b/>
          <w:bCs/>
          <w:sz w:val="28"/>
          <w:szCs w:val="28"/>
        </w:rPr>
        <w:t>4</w:t>
      </w:r>
      <w:r w:rsidRPr="009D11DA">
        <w:rPr>
          <w:b/>
          <w:bCs/>
          <w:sz w:val="28"/>
          <w:szCs w:val="28"/>
        </w:rPr>
        <w:t xml:space="preserve"> </w:t>
      </w:r>
      <w:r w:rsidRPr="009D11DA">
        <w:rPr>
          <w:b/>
          <w:bCs/>
          <w:color w:val="000000"/>
          <w:sz w:val="28"/>
          <w:szCs w:val="28"/>
        </w:rPr>
        <w:t xml:space="preserve">Preschool and Teacher Cards </w:t>
      </w:r>
      <w:r w:rsidR="00602D3A">
        <w:rPr>
          <w:b/>
          <w:bCs/>
          <w:color w:val="000000"/>
          <w:sz w:val="28"/>
          <w:szCs w:val="28"/>
        </w:rPr>
        <w:t>for</w:t>
      </w:r>
      <w:r w:rsidRPr="009D11DA">
        <w:rPr>
          <w:b/>
          <w:bCs/>
          <w:color w:val="000000"/>
          <w:sz w:val="28"/>
          <w:szCs w:val="28"/>
        </w:rPr>
        <w:t xml:space="preserve"> </w:t>
      </w:r>
      <w:r w:rsidR="00602D3A">
        <w:rPr>
          <w:b/>
          <w:bCs/>
          <w:color w:val="000000"/>
          <w:sz w:val="28"/>
          <w:szCs w:val="28"/>
        </w:rPr>
        <w:t xml:space="preserve">Free </w:t>
      </w:r>
      <w:r w:rsidRPr="009D11DA">
        <w:rPr>
          <w:b/>
          <w:bCs/>
          <w:color w:val="000000"/>
          <w:sz w:val="28"/>
          <w:szCs w:val="28"/>
        </w:rPr>
        <w:t>Admission All Year</w:t>
      </w:r>
      <w:r w:rsidR="00602D3A">
        <w:rPr>
          <w:b/>
          <w:bCs/>
          <w:color w:val="000000"/>
          <w:sz w:val="28"/>
          <w:szCs w:val="28"/>
        </w:rPr>
        <w:t xml:space="preserve"> Long</w:t>
      </w:r>
    </w:p>
    <w:p w14:paraId="4CD2A483" w14:textId="214DD830" w:rsidR="009A4F81" w:rsidRPr="0002136B" w:rsidRDefault="009A4F81" w:rsidP="00E1256C">
      <w:pPr>
        <w:pStyle w:val="ListParagraph"/>
        <w:numPr>
          <w:ilvl w:val="0"/>
          <w:numId w:val="3"/>
        </w:numPr>
        <w:spacing w:after="160" w:line="240" w:lineRule="auto"/>
        <w:rPr>
          <w:i/>
          <w:iCs/>
          <w:sz w:val="26"/>
          <w:szCs w:val="26"/>
        </w:rPr>
      </w:pPr>
      <w:r w:rsidRPr="0002136B">
        <w:rPr>
          <w:i/>
          <w:iCs/>
          <w:sz w:val="26"/>
          <w:szCs w:val="26"/>
        </w:rPr>
        <w:t xml:space="preserve">Both cards provide unlimited admission all year long, and includes </w:t>
      </w:r>
      <w:r w:rsidR="00E37FB3">
        <w:rPr>
          <w:i/>
          <w:iCs/>
          <w:sz w:val="26"/>
          <w:szCs w:val="26"/>
        </w:rPr>
        <w:t xml:space="preserve">fascinating </w:t>
      </w:r>
      <w:r w:rsidR="007845D7">
        <w:rPr>
          <w:i/>
          <w:iCs/>
          <w:sz w:val="26"/>
          <w:szCs w:val="26"/>
        </w:rPr>
        <w:t xml:space="preserve">animal </w:t>
      </w:r>
      <w:r w:rsidRPr="0002136B">
        <w:rPr>
          <w:i/>
          <w:iCs/>
          <w:sz w:val="26"/>
          <w:szCs w:val="26"/>
        </w:rPr>
        <w:t>attractions</w:t>
      </w:r>
      <w:r w:rsidR="007845D7">
        <w:rPr>
          <w:i/>
          <w:iCs/>
          <w:sz w:val="26"/>
          <w:szCs w:val="26"/>
        </w:rPr>
        <w:t xml:space="preserve"> and educational experiences</w:t>
      </w:r>
      <w:r w:rsidRPr="0002136B">
        <w:rPr>
          <w:i/>
          <w:iCs/>
          <w:sz w:val="26"/>
          <w:szCs w:val="26"/>
        </w:rPr>
        <w:t xml:space="preserve">, rides, and events </w:t>
      </w:r>
    </w:p>
    <w:p w14:paraId="64CC1E3D" w14:textId="78D2C5CC" w:rsidR="009A4F81" w:rsidRPr="009A4F81" w:rsidRDefault="009A4F81" w:rsidP="00E1256C">
      <w:pPr>
        <w:pStyle w:val="ListParagraph"/>
        <w:numPr>
          <w:ilvl w:val="0"/>
          <w:numId w:val="3"/>
        </w:numPr>
        <w:spacing w:after="160" w:line="240" w:lineRule="auto"/>
        <w:rPr>
          <w:rStyle w:val="Hyperlink"/>
          <w:i/>
          <w:iCs/>
          <w:color w:val="auto"/>
          <w:sz w:val="26"/>
          <w:szCs w:val="26"/>
          <w:u w:val="none"/>
        </w:rPr>
      </w:pPr>
      <w:r w:rsidRPr="0002136B">
        <w:rPr>
          <w:i/>
          <w:iCs/>
          <w:sz w:val="26"/>
          <w:szCs w:val="26"/>
        </w:rPr>
        <w:t>Offer</w:t>
      </w:r>
      <w:r>
        <w:rPr>
          <w:i/>
          <w:iCs/>
          <w:sz w:val="26"/>
          <w:szCs w:val="26"/>
        </w:rPr>
        <w:t xml:space="preserve"> is</w:t>
      </w:r>
      <w:r w:rsidRPr="0002136B">
        <w:rPr>
          <w:i/>
          <w:iCs/>
          <w:sz w:val="26"/>
          <w:szCs w:val="26"/>
        </w:rPr>
        <w:t xml:space="preserve"> available </w:t>
      </w:r>
      <w:r w:rsidR="00B74718">
        <w:rPr>
          <w:i/>
          <w:iCs/>
          <w:sz w:val="26"/>
          <w:szCs w:val="26"/>
        </w:rPr>
        <w:t xml:space="preserve">for a limited time </w:t>
      </w:r>
      <w:r w:rsidRPr="0002136B">
        <w:rPr>
          <w:i/>
          <w:iCs/>
          <w:sz w:val="26"/>
          <w:szCs w:val="26"/>
        </w:rPr>
        <w:t xml:space="preserve">online </w:t>
      </w:r>
      <w:r w:rsidR="00B53E99">
        <w:rPr>
          <w:i/>
          <w:iCs/>
          <w:sz w:val="26"/>
          <w:szCs w:val="26"/>
        </w:rPr>
        <w:t xml:space="preserve">and at the park </w:t>
      </w:r>
      <w:r>
        <w:rPr>
          <w:i/>
          <w:iCs/>
          <w:sz w:val="26"/>
          <w:szCs w:val="26"/>
        </w:rPr>
        <w:t>for both</w:t>
      </w:r>
      <w:r w:rsidRPr="0002136B">
        <w:rPr>
          <w:i/>
          <w:iCs/>
          <w:sz w:val="26"/>
          <w:szCs w:val="26"/>
        </w:rPr>
        <w:t xml:space="preserve"> </w:t>
      </w:r>
      <w:hyperlink r:id="rId9" w:history="1">
        <w:r w:rsidRPr="0002136B">
          <w:rPr>
            <w:rStyle w:val="Hyperlink"/>
            <w:i/>
            <w:iCs/>
            <w:sz w:val="26"/>
            <w:szCs w:val="26"/>
          </w:rPr>
          <w:t>Preschool Card</w:t>
        </w:r>
      </w:hyperlink>
      <w:r w:rsidRPr="0002136B">
        <w:rPr>
          <w:i/>
          <w:iCs/>
          <w:sz w:val="26"/>
          <w:szCs w:val="26"/>
        </w:rPr>
        <w:t xml:space="preserve"> and </w:t>
      </w:r>
      <w:hyperlink r:id="rId10" w:history="1">
        <w:r w:rsidRPr="0002136B">
          <w:rPr>
            <w:rStyle w:val="Hyperlink"/>
            <w:i/>
            <w:iCs/>
            <w:sz w:val="26"/>
            <w:szCs w:val="26"/>
          </w:rPr>
          <w:t>Teacher Card</w:t>
        </w:r>
      </w:hyperlink>
    </w:p>
    <w:p w14:paraId="3ED141E7" w14:textId="24FEFA11" w:rsidR="009A4F81" w:rsidRPr="009A4F81" w:rsidRDefault="009A4F81" w:rsidP="00E1256C">
      <w:pPr>
        <w:pStyle w:val="ListParagraph"/>
        <w:numPr>
          <w:ilvl w:val="0"/>
          <w:numId w:val="3"/>
        </w:numPr>
        <w:spacing w:after="160" w:line="240" w:lineRule="auto"/>
        <w:rPr>
          <w:i/>
          <w:iCs/>
          <w:sz w:val="26"/>
          <w:szCs w:val="26"/>
        </w:rPr>
      </w:pPr>
      <w:r w:rsidRPr="009A4F81">
        <w:rPr>
          <w:i/>
          <w:iCs/>
          <w:sz w:val="26"/>
          <w:szCs w:val="26"/>
        </w:rPr>
        <w:t>Card holders can upgrade to include Aquatica and parking for a low price</w:t>
      </w:r>
    </w:p>
    <w:p w14:paraId="397EBD49" w14:textId="63C3A174" w:rsidR="00241DE5" w:rsidRPr="000B0053" w:rsidRDefault="007969AC" w:rsidP="00E1256C">
      <w:pPr>
        <w:spacing w:after="0" w:line="240" w:lineRule="auto"/>
        <w:jc w:val="both"/>
        <w:rPr>
          <w:rFonts w:eastAsia="Times New Roman" w:cs="Calibri"/>
          <w:b/>
          <w:bCs/>
          <w:sz w:val="24"/>
          <w:szCs w:val="24"/>
          <w:u w:val="single"/>
        </w:rPr>
      </w:pPr>
      <w:r w:rsidRPr="004E7D90">
        <w:rPr>
          <w:b/>
          <w:bCs/>
          <w:sz w:val="24"/>
          <w:szCs w:val="24"/>
        </w:rPr>
        <w:t>SAN ANTONIO, Texas (</w:t>
      </w:r>
      <w:r w:rsidR="009B0378">
        <w:rPr>
          <w:b/>
          <w:bCs/>
          <w:sz w:val="24"/>
          <w:szCs w:val="24"/>
        </w:rPr>
        <w:t>1</w:t>
      </w:r>
      <w:r>
        <w:rPr>
          <w:b/>
          <w:bCs/>
          <w:sz w:val="24"/>
          <w:szCs w:val="24"/>
        </w:rPr>
        <w:t>-</w:t>
      </w:r>
      <w:r w:rsidR="00EE01E2">
        <w:rPr>
          <w:b/>
          <w:bCs/>
          <w:sz w:val="24"/>
          <w:szCs w:val="24"/>
        </w:rPr>
        <w:t>22</w:t>
      </w:r>
      <w:r>
        <w:rPr>
          <w:b/>
          <w:bCs/>
          <w:sz w:val="24"/>
          <w:szCs w:val="24"/>
        </w:rPr>
        <w:t>-2</w:t>
      </w:r>
      <w:r w:rsidR="009A4F81">
        <w:rPr>
          <w:b/>
          <w:bCs/>
          <w:sz w:val="24"/>
          <w:szCs w:val="24"/>
        </w:rPr>
        <w:t>4</w:t>
      </w:r>
      <w:r w:rsidRPr="004E7D90">
        <w:rPr>
          <w:b/>
          <w:bCs/>
          <w:sz w:val="24"/>
          <w:szCs w:val="24"/>
        </w:rPr>
        <w:t xml:space="preserve">) </w:t>
      </w:r>
      <w:r w:rsidRPr="004E7D90">
        <w:rPr>
          <w:bCs/>
          <w:sz w:val="24"/>
          <w:szCs w:val="24"/>
        </w:rPr>
        <w:t>–</w:t>
      </w:r>
      <w:r w:rsidR="009B0378">
        <w:rPr>
          <w:bCs/>
          <w:sz w:val="24"/>
          <w:szCs w:val="24"/>
        </w:rPr>
        <w:t xml:space="preserve"> </w:t>
      </w:r>
      <w:bookmarkStart w:id="2" w:name="_Hlk155720357"/>
      <w:r w:rsidRPr="004E7D90">
        <w:rPr>
          <w:rFonts w:eastAsia="Times New Roman" w:cs="Arial"/>
          <w:sz w:val="24"/>
          <w:szCs w:val="24"/>
        </w:rPr>
        <w:t>SeaWorld Sa</w:t>
      </w:r>
      <w:r w:rsidRPr="003D6E57">
        <w:rPr>
          <w:rFonts w:eastAsia="Times New Roman" w:cs="Arial"/>
          <w:sz w:val="24"/>
          <w:szCs w:val="24"/>
        </w:rPr>
        <w:t xml:space="preserve">n </w:t>
      </w:r>
      <w:r w:rsidR="002B361B">
        <w:rPr>
          <w:rFonts w:eastAsia="Times New Roman" w:cs="Arial"/>
          <w:sz w:val="24"/>
          <w:szCs w:val="24"/>
        </w:rPr>
        <w:t>Antonio</w:t>
      </w:r>
      <w:r w:rsidR="00B74718">
        <w:rPr>
          <w:rFonts w:eastAsia="Times New Roman" w:cs="Arial"/>
          <w:sz w:val="24"/>
          <w:szCs w:val="24"/>
        </w:rPr>
        <w:t xml:space="preserve"> is offering </w:t>
      </w:r>
      <w:r w:rsidR="003D6E57" w:rsidRPr="003D6E57">
        <w:rPr>
          <w:rFonts w:eastAsia="Times New Roman" w:cs="Calibri"/>
          <w:sz w:val="24"/>
          <w:szCs w:val="24"/>
        </w:rPr>
        <w:t>free</w:t>
      </w:r>
      <w:r w:rsidRPr="003D6E57">
        <w:rPr>
          <w:rFonts w:eastAsia="Times New Roman" w:cs="Calibri"/>
          <w:sz w:val="24"/>
          <w:szCs w:val="24"/>
        </w:rPr>
        <w:t xml:space="preserve"> admission </w:t>
      </w:r>
      <w:r w:rsidR="000B0053">
        <w:rPr>
          <w:rFonts w:eastAsia="Times New Roman" w:cs="Calibri"/>
          <w:sz w:val="24"/>
          <w:szCs w:val="24"/>
        </w:rPr>
        <w:t xml:space="preserve">all year long </w:t>
      </w:r>
      <w:r w:rsidRPr="003D6E57">
        <w:rPr>
          <w:rFonts w:eastAsia="Times New Roman" w:cs="Calibri"/>
          <w:sz w:val="24"/>
          <w:szCs w:val="24"/>
        </w:rPr>
        <w:t>to Texas preschool children</w:t>
      </w:r>
      <w:r w:rsidR="00CD796A" w:rsidRPr="003D6E57">
        <w:rPr>
          <w:rFonts w:eastAsia="Times New Roman" w:cs="Calibri"/>
          <w:sz w:val="24"/>
          <w:szCs w:val="24"/>
        </w:rPr>
        <w:t xml:space="preserve"> </w:t>
      </w:r>
      <w:r w:rsidR="00203F39" w:rsidRPr="003D6E57">
        <w:rPr>
          <w:rFonts w:eastAsia="Times New Roman" w:cs="Calibri"/>
          <w:sz w:val="24"/>
          <w:szCs w:val="24"/>
        </w:rPr>
        <w:t>and</w:t>
      </w:r>
      <w:r w:rsidR="00CD796A" w:rsidRPr="003D6E57">
        <w:rPr>
          <w:rFonts w:eastAsia="Times New Roman" w:cs="Calibri"/>
          <w:sz w:val="24"/>
          <w:szCs w:val="24"/>
        </w:rPr>
        <w:t xml:space="preserve"> Texas teachers</w:t>
      </w:r>
      <w:r w:rsidR="00B74718">
        <w:rPr>
          <w:rFonts w:eastAsia="Times New Roman" w:cs="Calibri"/>
          <w:sz w:val="24"/>
          <w:szCs w:val="24"/>
        </w:rPr>
        <w:t xml:space="preserve"> with its Preschool and Teacher Cards, now available for a limited time</w:t>
      </w:r>
      <w:r w:rsidR="00A63E88" w:rsidRPr="003D6E57">
        <w:rPr>
          <w:rFonts w:eastAsia="Times New Roman" w:cs="Calibri"/>
          <w:sz w:val="24"/>
          <w:szCs w:val="24"/>
        </w:rPr>
        <w:t>.</w:t>
      </w:r>
      <w:r w:rsidR="00C80553" w:rsidRPr="003D6E57">
        <w:rPr>
          <w:rFonts w:eastAsia="Times New Roman" w:cs="Calibri"/>
          <w:sz w:val="24"/>
          <w:szCs w:val="24"/>
        </w:rPr>
        <w:t xml:space="preserve"> </w:t>
      </w:r>
      <w:bookmarkEnd w:id="2"/>
      <w:r w:rsidR="00F34A33" w:rsidRPr="003D6E57">
        <w:rPr>
          <w:rFonts w:eastAsia="Times New Roman" w:cs="Calibri"/>
          <w:sz w:val="24"/>
          <w:szCs w:val="24"/>
        </w:rPr>
        <w:t xml:space="preserve">Texas preschool children ages </w:t>
      </w:r>
      <w:r w:rsidR="003D6E57">
        <w:rPr>
          <w:rFonts w:eastAsia="Times New Roman" w:cs="Calibri"/>
          <w:sz w:val="24"/>
          <w:szCs w:val="24"/>
        </w:rPr>
        <w:t xml:space="preserve">3 to </w:t>
      </w:r>
      <w:r w:rsidR="00F34A33" w:rsidRPr="003D6E57">
        <w:rPr>
          <w:rFonts w:eastAsia="Times New Roman" w:cs="Calibri"/>
          <w:sz w:val="24"/>
          <w:szCs w:val="24"/>
        </w:rPr>
        <w:t xml:space="preserve">5 </w:t>
      </w:r>
      <w:r w:rsidR="0072285C" w:rsidRPr="003D6E57">
        <w:rPr>
          <w:rFonts w:eastAsia="Times New Roman" w:cs="Calibri"/>
          <w:sz w:val="24"/>
          <w:szCs w:val="24"/>
        </w:rPr>
        <w:t>are eligible</w:t>
      </w:r>
      <w:r w:rsidR="00442728" w:rsidRPr="003D6E57">
        <w:rPr>
          <w:rFonts w:eastAsia="Times New Roman" w:cs="Calibri"/>
          <w:sz w:val="24"/>
          <w:szCs w:val="24"/>
        </w:rPr>
        <w:t xml:space="preserve"> for</w:t>
      </w:r>
      <w:r w:rsidR="00F34A33" w:rsidRPr="003D6E57">
        <w:rPr>
          <w:rFonts w:eastAsia="Times New Roman" w:cs="Calibri"/>
          <w:sz w:val="24"/>
          <w:szCs w:val="24"/>
        </w:rPr>
        <w:t xml:space="preserve"> a </w:t>
      </w:r>
      <w:r w:rsidR="003D6E57" w:rsidRPr="003D6E57">
        <w:rPr>
          <w:rFonts w:eastAsia="Times New Roman" w:cs="Calibri"/>
          <w:sz w:val="24"/>
          <w:szCs w:val="24"/>
        </w:rPr>
        <w:t>free</w:t>
      </w:r>
      <w:r w:rsidR="00F34A33" w:rsidRPr="003D6E57">
        <w:rPr>
          <w:rFonts w:eastAsia="Times New Roman" w:cs="Calibri"/>
          <w:sz w:val="24"/>
          <w:szCs w:val="24"/>
        </w:rPr>
        <w:t xml:space="preserve"> Preschool Card</w:t>
      </w:r>
      <w:r w:rsidR="00203F39" w:rsidRPr="003D6E57">
        <w:rPr>
          <w:rFonts w:eastAsia="Times New Roman" w:cs="Calibri"/>
          <w:sz w:val="24"/>
          <w:szCs w:val="24"/>
        </w:rPr>
        <w:t>. A</w:t>
      </w:r>
      <w:r w:rsidR="00F34A33" w:rsidRPr="003D6E57">
        <w:rPr>
          <w:rFonts w:eastAsia="Times New Roman" w:cs="Calibri"/>
          <w:sz w:val="24"/>
          <w:szCs w:val="24"/>
        </w:rPr>
        <w:t xml:space="preserve">ctive and certified Texas teachers </w:t>
      </w:r>
      <w:r w:rsidR="000B0053">
        <w:rPr>
          <w:rFonts w:eastAsia="Times New Roman" w:cs="Calibri"/>
          <w:sz w:val="24"/>
          <w:szCs w:val="24"/>
        </w:rPr>
        <w:t>can</w:t>
      </w:r>
      <w:r w:rsidR="00203F39" w:rsidRPr="003D6E57">
        <w:rPr>
          <w:rFonts w:eastAsia="Times New Roman" w:cs="Calibri"/>
          <w:sz w:val="24"/>
          <w:szCs w:val="24"/>
        </w:rPr>
        <w:t xml:space="preserve"> receive a</w:t>
      </w:r>
      <w:r w:rsidR="00F34A33" w:rsidRPr="003D6E57">
        <w:rPr>
          <w:rFonts w:eastAsia="Times New Roman" w:cs="Calibri"/>
          <w:sz w:val="24"/>
          <w:szCs w:val="24"/>
        </w:rPr>
        <w:t xml:space="preserve"> </w:t>
      </w:r>
      <w:r w:rsidR="003D6E57" w:rsidRPr="003D6E57">
        <w:rPr>
          <w:rFonts w:eastAsia="Times New Roman" w:cs="Calibri"/>
          <w:sz w:val="24"/>
          <w:szCs w:val="24"/>
        </w:rPr>
        <w:t>free</w:t>
      </w:r>
      <w:r w:rsidR="00F34A33" w:rsidRPr="003D6E57">
        <w:rPr>
          <w:rFonts w:eastAsia="Times New Roman" w:cs="Calibri"/>
          <w:sz w:val="24"/>
          <w:szCs w:val="24"/>
        </w:rPr>
        <w:t xml:space="preserve"> Teacher Card</w:t>
      </w:r>
      <w:r w:rsidR="00250CC7" w:rsidRPr="003D6E57">
        <w:rPr>
          <w:rFonts w:eastAsia="Times New Roman" w:cs="Calibri"/>
          <w:sz w:val="24"/>
          <w:szCs w:val="24"/>
        </w:rPr>
        <w:t>.</w:t>
      </w:r>
      <w:r w:rsidR="0072285C" w:rsidRPr="003D6E57">
        <w:rPr>
          <w:rFonts w:eastAsia="Times New Roman" w:cs="Calibri"/>
          <w:sz w:val="24"/>
          <w:szCs w:val="24"/>
        </w:rPr>
        <w:t xml:space="preserve"> </w:t>
      </w:r>
      <w:r w:rsidR="00250CC7" w:rsidRPr="000B0053">
        <w:rPr>
          <w:rFonts w:eastAsia="Times New Roman" w:cs="Calibri"/>
          <w:b/>
          <w:bCs/>
          <w:sz w:val="24"/>
          <w:szCs w:val="24"/>
          <w:u w:val="single"/>
        </w:rPr>
        <w:t>B</w:t>
      </w:r>
      <w:r w:rsidR="0072285C" w:rsidRPr="000B0053">
        <w:rPr>
          <w:rFonts w:eastAsia="Times New Roman" w:cs="Calibri"/>
          <w:b/>
          <w:bCs/>
          <w:sz w:val="24"/>
          <w:szCs w:val="24"/>
          <w:u w:val="single"/>
        </w:rPr>
        <w:t>oth</w:t>
      </w:r>
      <w:r w:rsidR="00250CC7" w:rsidRPr="000B0053">
        <w:rPr>
          <w:rFonts w:eastAsia="Times New Roman" w:cs="Calibri"/>
          <w:b/>
          <w:bCs/>
          <w:sz w:val="24"/>
          <w:szCs w:val="24"/>
          <w:u w:val="single"/>
        </w:rPr>
        <w:t xml:space="preserve"> cards </w:t>
      </w:r>
      <w:r w:rsidR="00F34A33" w:rsidRPr="000B0053">
        <w:rPr>
          <w:rFonts w:eastAsia="Times New Roman" w:cs="Calibri"/>
          <w:b/>
          <w:bCs/>
          <w:sz w:val="24"/>
          <w:szCs w:val="24"/>
          <w:u w:val="single"/>
        </w:rPr>
        <w:t>provi</w:t>
      </w:r>
      <w:r w:rsidR="00250CC7" w:rsidRPr="000B0053">
        <w:rPr>
          <w:rFonts w:eastAsia="Times New Roman" w:cs="Calibri"/>
          <w:b/>
          <w:bCs/>
          <w:sz w:val="24"/>
          <w:szCs w:val="24"/>
          <w:u w:val="single"/>
        </w:rPr>
        <w:t>de</w:t>
      </w:r>
      <w:r w:rsidR="00F34A33" w:rsidRPr="000B0053">
        <w:rPr>
          <w:rFonts w:eastAsia="Times New Roman" w:cs="Calibri"/>
          <w:b/>
          <w:bCs/>
          <w:sz w:val="24"/>
          <w:szCs w:val="24"/>
          <w:u w:val="single"/>
        </w:rPr>
        <w:t xml:space="preserve"> </w:t>
      </w:r>
      <w:r w:rsidR="003D6E57" w:rsidRPr="000B0053">
        <w:rPr>
          <w:rFonts w:eastAsia="Times New Roman" w:cs="Calibri"/>
          <w:b/>
          <w:bCs/>
          <w:sz w:val="24"/>
          <w:szCs w:val="24"/>
          <w:u w:val="single"/>
        </w:rPr>
        <w:t>unlimited</w:t>
      </w:r>
      <w:r w:rsidR="00F34A33" w:rsidRPr="000B0053">
        <w:rPr>
          <w:rFonts w:eastAsia="Times New Roman" w:cs="Calibri"/>
          <w:b/>
          <w:bCs/>
          <w:sz w:val="24"/>
          <w:szCs w:val="24"/>
          <w:u w:val="single"/>
        </w:rPr>
        <w:t xml:space="preserve"> admission to SeaWorld San Antonio </w:t>
      </w:r>
      <w:r w:rsidR="00203F39" w:rsidRPr="000B0053">
        <w:rPr>
          <w:rFonts w:eastAsia="Times New Roman" w:cs="Calibri"/>
          <w:b/>
          <w:bCs/>
          <w:sz w:val="24"/>
          <w:szCs w:val="24"/>
          <w:u w:val="single"/>
        </w:rPr>
        <w:t xml:space="preserve">throughout </w:t>
      </w:r>
      <w:r w:rsidR="00F34A33" w:rsidRPr="000B0053">
        <w:rPr>
          <w:rFonts w:eastAsia="Times New Roman" w:cs="Calibri"/>
          <w:b/>
          <w:bCs/>
          <w:sz w:val="24"/>
          <w:szCs w:val="24"/>
          <w:u w:val="single"/>
        </w:rPr>
        <w:t>the 202</w:t>
      </w:r>
      <w:r w:rsidR="009A4F81" w:rsidRPr="000B0053">
        <w:rPr>
          <w:rFonts w:eastAsia="Times New Roman" w:cs="Calibri"/>
          <w:b/>
          <w:bCs/>
          <w:sz w:val="24"/>
          <w:szCs w:val="24"/>
          <w:u w:val="single"/>
        </w:rPr>
        <w:t>4</w:t>
      </w:r>
      <w:r w:rsidR="00F34A33" w:rsidRPr="000B0053">
        <w:rPr>
          <w:rFonts w:eastAsia="Times New Roman" w:cs="Calibri"/>
          <w:b/>
          <w:bCs/>
          <w:sz w:val="24"/>
          <w:szCs w:val="24"/>
          <w:u w:val="single"/>
        </w:rPr>
        <w:t xml:space="preserve"> season</w:t>
      </w:r>
      <w:r w:rsidR="00C80553" w:rsidRPr="000B0053">
        <w:rPr>
          <w:rFonts w:eastAsia="Times New Roman" w:cs="Calibri"/>
          <w:b/>
          <w:bCs/>
          <w:sz w:val="24"/>
          <w:szCs w:val="24"/>
          <w:u w:val="single"/>
        </w:rPr>
        <w:t xml:space="preserve"> and </w:t>
      </w:r>
      <w:r w:rsidR="003D6E57" w:rsidRPr="000B0053">
        <w:rPr>
          <w:rFonts w:eastAsia="Times New Roman" w:cs="Calibri"/>
          <w:b/>
          <w:bCs/>
          <w:sz w:val="24"/>
          <w:szCs w:val="24"/>
          <w:u w:val="single"/>
        </w:rPr>
        <w:t xml:space="preserve">the registration </w:t>
      </w:r>
      <w:r w:rsidR="007845D7">
        <w:rPr>
          <w:rFonts w:eastAsia="Times New Roman" w:cs="Calibri"/>
          <w:b/>
          <w:bCs/>
          <w:sz w:val="24"/>
          <w:szCs w:val="24"/>
          <w:u w:val="single"/>
        </w:rPr>
        <w:t>is only for a limited time</w:t>
      </w:r>
      <w:r w:rsidR="009B0378" w:rsidRPr="000B0053">
        <w:rPr>
          <w:rFonts w:eastAsia="Times New Roman" w:cs="Calibri"/>
          <w:b/>
          <w:bCs/>
          <w:sz w:val="24"/>
          <w:szCs w:val="24"/>
          <w:u w:val="single"/>
        </w:rPr>
        <w:t>.</w:t>
      </w:r>
    </w:p>
    <w:p w14:paraId="34B2177D" w14:textId="77777777" w:rsidR="00241DE5" w:rsidRDefault="00241DE5" w:rsidP="00E1256C">
      <w:pPr>
        <w:spacing w:after="0" w:line="240" w:lineRule="auto"/>
        <w:jc w:val="both"/>
        <w:rPr>
          <w:rFonts w:eastAsia="Times New Roman" w:cs="Calibri"/>
          <w:sz w:val="24"/>
          <w:szCs w:val="24"/>
        </w:rPr>
      </w:pPr>
    </w:p>
    <w:p w14:paraId="06BCABBB" w14:textId="30A544E3" w:rsidR="00CD796A" w:rsidRDefault="00203F39" w:rsidP="00E1256C">
      <w:pPr>
        <w:spacing w:after="0" w:line="240" w:lineRule="auto"/>
        <w:jc w:val="both"/>
        <w:rPr>
          <w:rFonts w:cs="Calibri"/>
          <w:sz w:val="24"/>
          <w:szCs w:val="24"/>
        </w:rPr>
      </w:pPr>
      <w:r>
        <w:rPr>
          <w:rFonts w:cs="Calibri"/>
          <w:sz w:val="24"/>
          <w:szCs w:val="24"/>
        </w:rPr>
        <w:t>F</w:t>
      </w:r>
      <w:r w:rsidR="00CD796A" w:rsidRPr="00CD796A">
        <w:rPr>
          <w:rFonts w:cs="Calibri"/>
          <w:sz w:val="24"/>
          <w:szCs w:val="24"/>
        </w:rPr>
        <w:t xml:space="preserve">amilies can </w:t>
      </w:r>
      <w:r w:rsidR="00B74718">
        <w:rPr>
          <w:rFonts w:cs="Calibri"/>
          <w:sz w:val="24"/>
          <w:szCs w:val="24"/>
        </w:rPr>
        <w:t xml:space="preserve">take advantage of these </w:t>
      </w:r>
      <w:r w:rsidR="00E37FB3">
        <w:rPr>
          <w:rFonts w:cs="Calibri"/>
          <w:sz w:val="24"/>
          <w:szCs w:val="24"/>
        </w:rPr>
        <w:t xml:space="preserve">free </w:t>
      </w:r>
      <w:r w:rsidR="00B74718">
        <w:rPr>
          <w:rFonts w:cs="Calibri"/>
          <w:sz w:val="24"/>
          <w:szCs w:val="24"/>
        </w:rPr>
        <w:t xml:space="preserve">cards </w:t>
      </w:r>
      <w:r w:rsidR="00E37FB3">
        <w:rPr>
          <w:rFonts w:cs="Calibri"/>
          <w:sz w:val="24"/>
          <w:szCs w:val="24"/>
        </w:rPr>
        <w:t xml:space="preserve">and </w:t>
      </w:r>
      <w:r w:rsidR="0072285C">
        <w:rPr>
          <w:rFonts w:cs="Calibri"/>
          <w:sz w:val="24"/>
          <w:szCs w:val="24"/>
        </w:rPr>
        <w:t>enjoy</w:t>
      </w:r>
      <w:r w:rsidR="00CD796A" w:rsidRPr="00CD796A">
        <w:rPr>
          <w:rFonts w:cs="Calibri"/>
          <w:sz w:val="24"/>
          <w:szCs w:val="24"/>
        </w:rPr>
        <w:t xml:space="preserve"> </w:t>
      </w:r>
      <w:r w:rsidR="00CD796A">
        <w:rPr>
          <w:rFonts w:cs="Calibri"/>
          <w:sz w:val="24"/>
          <w:szCs w:val="24"/>
        </w:rPr>
        <w:t xml:space="preserve">all of SeaWorld’s </w:t>
      </w:r>
      <w:r w:rsidR="007845D7">
        <w:rPr>
          <w:rFonts w:cs="Calibri"/>
          <w:sz w:val="24"/>
          <w:szCs w:val="24"/>
        </w:rPr>
        <w:t xml:space="preserve">amazing </w:t>
      </w:r>
      <w:r w:rsidR="00CD796A">
        <w:rPr>
          <w:rFonts w:cs="Calibri"/>
          <w:sz w:val="24"/>
          <w:szCs w:val="24"/>
        </w:rPr>
        <w:t>animal</w:t>
      </w:r>
      <w:r w:rsidR="007845D7">
        <w:rPr>
          <w:rFonts w:cs="Calibri"/>
          <w:sz w:val="24"/>
          <w:szCs w:val="24"/>
        </w:rPr>
        <w:t xml:space="preserve"> </w:t>
      </w:r>
      <w:r w:rsidR="00E37FB3">
        <w:rPr>
          <w:rFonts w:cs="Calibri"/>
          <w:sz w:val="24"/>
          <w:szCs w:val="24"/>
        </w:rPr>
        <w:t>attractions,</w:t>
      </w:r>
      <w:r w:rsidR="007845D7">
        <w:rPr>
          <w:rFonts w:cs="Calibri"/>
          <w:sz w:val="24"/>
          <w:szCs w:val="24"/>
        </w:rPr>
        <w:t xml:space="preserve"> like the </w:t>
      </w:r>
      <w:r w:rsidR="00E801F4">
        <w:rPr>
          <w:rFonts w:cs="Calibri"/>
          <w:sz w:val="24"/>
          <w:szCs w:val="24"/>
        </w:rPr>
        <w:t>all-</w:t>
      </w:r>
      <w:r w:rsidR="007845D7">
        <w:rPr>
          <w:rFonts w:cs="Calibri"/>
          <w:sz w:val="24"/>
          <w:szCs w:val="24"/>
        </w:rPr>
        <w:t>new Aldabra Island, home to one of the largest species of tortoises in the world. Teacher</w:t>
      </w:r>
      <w:r w:rsidR="00E801F4">
        <w:rPr>
          <w:rFonts w:cs="Calibri"/>
          <w:sz w:val="24"/>
          <w:szCs w:val="24"/>
        </w:rPr>
        <w:t>s</w:t>
      </w:r>
      <w:r w:rsidR="007845D7">
        <w:rPr>
          <w:rFonts w:cs="Calibri"/>
          <w:sz w:val="24"/>
          <w:szCs w:val="24"/>
        </w:rPr>
        <w:t xml:space="preserve"> and preschoolers can also </w:t>
      </w:r>
      <w:r w:rsidR="00E37FB3">
        <w:rPr>
          <w:rFonts w:cs="Calibri"/>
          <w:sz w:val="24"/>
          <w:szCs w:val="24"/>
        </w:rPr>
        <w:t>visit</w:t>
      </w:r>
      <w:r w:rsidR="007845D7">
        <w:rPr>
          <w:rFonts w:cs="Calibri"/>
          <w:sz w:val="24"/>
          <w:szCs w:val="24"/>
        </w:rPr>
        <w:t xml:space="preserve"> other</w:t>
      </w:r>
      <w:r w:rsidR="00E801F4">
        <w:rPr>
          <w:rFonts w:cs="Calibri"/>
          <w:sz w:val="24"/>
          <w:szCs w:val="24"/>
        </w:rPr>
        <w:t xml:space="preserve"> </w:t>
      </w:r>
      <w:r w:rsidR="007845D7">
        <w:rPr>
          <w:rFonts w:cs="Calibri"/>
          <w:sz w:val="24"/>
          <w:szCs w:val="24"/>
        </w:rPr>
        <w:t>habitats</w:t>
      </w:r>
      <w:r w:rsidR="00E801F4">
        <w:rPr>
          <w:rFonts w:cs="Calibri"/>
          <w:sz w:val="24"/>
          <w:szCs w:val="24"/>
        </w:rPr>
        <w:t xml:space="preserve"> </w:t>
      </w:r>
      <w:r w:rsidR="00E37FB3">
        <w:rPr>
          <w:rFonts w:cs="Calibri"/>
          <w:sz w:val="24"/>
          <w:szCs w:val="24"/>
        </w:rPr>
        <w:t>including</w:t>
      </w:r>
      <w:r w:rsidR="00E801F4">
        <w:rPr>
          <w:rFonts w:cs="Calibri"/>
          <w:sz w:val="24"/>
          <w:szCs w:val="24"/>
        </w:rPr>
        <w:t xml:space="preserve"> the Penguin Encounter, Alligator Alley, </w:t>
      </w:r>
      <w:r w:rsidR="00E37FB3">
        <w:rPr>
          <w:rFonts w:cs="Calibri"/>
          <w:sz w:val="24"/>
          <w:szCs w:val="24"/>
        </w:rPr>
        <w:t xml:space="preserve">Turtle Reef, </w:t>
      </w:r>
      <w:r w:rsidR="00E801F4">
        <w:rPr>
          <w:rFonts w:cs="Calibri"/>
          <w:sz w:val="24"/>
          <w:szCs w:val="24"/>
        </w:rPr>
        <w:t>and Discovery Point</w:t>
      </w:r>
      <w:r w:rsidR="007845D7">
        <w:rPr>
          <w:rFonts w:cs="Calibri"/>
          <w:sz w:val="24"/>
          <w:szCs w:val="24"/>
        </w:rPr>
        <w:t xml:space="preserve"> </w:t>
      </w:r>
      <w:r w:rsidR="00E37FB3">
        <w:rPr>
          <w:rFonts w:cs="Calibri"/>
          <w:sz w:val="24"/>
          <w:szCs w:val="24"/>
        </w:rPr>
        <w:t>and</w:t>
      </w:r>
      <w:r w:rsidR="007845D7">
        <w:rPr>
          <w:rFonts w:cs="Calibri"/>
          <w:sz w:val="24"/>
          <w:szCs w:val="24"/>
        </w:rPr>
        <w:t xml:space="preserve"> learn </w:t>
      </w:r>
      <w:r w:rsidR="00E801F4">
        <w:rPr>
          <w:rFonts w:cs="Calibri"/>
          <w:sz w:val="24"/>
          <w:szCs w:val="24"/>
        </w:rPr>
        <w:t>about animals and conservation</w:t>
      </w:r>
      <w:r w:rsidR="00E37FB3">
        <w:rPr>
          <w:rFonts w:cs="Calibri"/>
          <w:sz w:val="24"/>
          <w:szCs w:val="24"/>
        </w:rPr>
        <w:t xml:space="preserve"> firsthand</w:t>
      </w:r>
      <w:r w:rsidR="00E801F4">
        <w:rPr>
          <w:rFonts w:cs="Calibri"/>
          <w:sz w:val="24"/>
          <w:szCs w:val="24"/>
        </w:rPr>
        <w:t xml:space="preserve"> </w:t>
      </w:r>
      <w:r w:rsidR="007845D7">
        <w:rPr>
          <w:rFonts w:cs="Calibri"/>
          <w:sz w:val="24"/>
          <w:szCs w:val="24"/>
        </w:rPr>
        <w:t>from education staff members</w:t>
      </w:r>
      <w:r w:rsidR="00E85698">
        <w:rPr>
          <w:rFonts w:cs="Calibri"/>
          <w:sz w:val="24"/>
          <w:szCs w:val="24"/>
        </w:rPr>
        <w:t xml:space="preserve"> and zoological specialists</w:t>
      </w:r>
      <w:r w:rsidR="00E801F4">
        <w:rPr>
          <w:rFonts w:cs="Calibri"/>
          <w:sz w:val="24"/>
          <w:szCs w:val="24"/>
        </w:rPr>
        <w:t>. The Teacher and Preschool Cards also allow</w:t>
      </w:r>
      <w:r w:rsidR="00E85698">
        <w:rPr>
          <w:rFonts w:cs="Calibri"/>
          <w:sz w:val="24"/>
          <w:szCs w:val="24"/>
        </w:rPr>
        <w:t>s</w:t>
      </w:r>
      <w:r w:rsidR="00E801F4">
        <w:rPr>
          <w:rFonts w:cs="Calibri"/>
          <w:sz w:val="24"/>
          <w:szCs w:val="24"/>
        </w:rPr>
        <w:t xml:space="preserve"> </w:t>
      </w:r>
      <w:r w:rsidR="00E37FB3">
        <w:rPr>
          <w:rFonts w:cs="Calibri"/>
          <w:sz w:val="24"/>
          <w:szCs w:val="24"/>
        </w:rPr>
        <w:t>guests</w:t>
      </w:r>
      <w:r w:rsidR="00E801F4">
        <w:rPr>
          <w:rFonts w:cs="Calibri"/>
          <w:sz w:val="24"/>
          <w:szCs w:val="24"/>
        </w:rPr>
        <w:t xml:space="preserve"> to experience</w:t>
      </w:r>
      <w:r w:rsidR="00CD796A">
        <w:rPr>
          <w:rFonts w:cs="Calibri"/>
          <w:sz w:val="24"/>
          <w:szCs w:val="24"/>
        </w:rPr>
        <w:t xml:space="preserve"> </w:t>
      </w:r>
      <w:r w:rsidR="00E801F4">
        <w:rPr>
          <w:rFonts w:cs="Calibri"/>
          <w:sz w:val="24"/>
          <w:szCs w:val="24"/>
        </w:rPr>
        <w:t xml:space="preserve">other </w:t>
      </w:r>
      <w:r w:rsidR="00E37FB3">
        <w:rPr>
          <w:rFonts w:cs="Calibri"/>
          <w:sz w:val="24"/>
          <w:szCs w:val="24"/>
        </w:rPr>
        <w:t xml:space="preserve">exciting </w:t>
      </w:r>
      <w:r w:rsidR="00CD796A">
        <w:rPr>
          <w:rFonts w:cs="Calibri"/>
          <w:sz w:val="24"/>
          <w:szCs w:val="24"/>
        </w:rPr>
        <w:t>thrills and attractions</w:t>
      </w:r>
      <w:r>
        <w:rPr>
          <w:rFonts w:cs="Calibri"/>
          <w:sz w:val="24"/>
          <w:szCs w:val="24"/>
        </w:rPr>
        <w:t xml:space="preserve"> </w:t>
      </w:r>
      <w:r w:rsidR="006B0881">
        <w:rPr>
          <w:rFonts w:cs="Calibri"/>
          <w:sz w:val="24"/>
          <w:szCs w:val="24"/>
        </w:rPr>
        <w:t>all year</w:t>
      </w:r>
      <w:r>
        <w:rPr>
          <w:rFonts w:cs="Calibri"/>
          <w:sz w:val="24"/>
          <w:szCs w:val="24"/>
        </w:rPr>
        <w:t xml:space="preserve"> </w:t>
      </w:r>
      <w:r w:rsidR="006B0881">
        <w:rPr>
          <w:rFonts w:cs="Calibri"/>
          <w:sz w:val="24"/>
          <w:szCs w:val="24"/>
        </w:rPr>
        <w:t>long</w:t>
      </w:r>
      <w:r w:rsidR="00B74718">
        <w:rPr>
          <w:rFonts w:cs="Calibri"/>
          <w:sz w:val="24"/>
          <w:szCs w:val="24"/>
        </w:rPr>
        <w:t>, including the n</w:t>
      </w:r>
      <w:r w:rsidR="006B0881">
        <w:rPr>
          <w:rFonts w:cs="Calibri"/>
          <w:sz w:val="24"/>
          <w:szCs w:val="24"/>
        </w:rPr>
        <w:t>ew Catapult Falls</w:t>
      </w:r>
      <w:r w:rsidR="00204915">
        <w:rPr>
          <w:rFonts w:cs="Calibri"/>
          <w:sz w:val="24"/>
          <w:szCs w:val="24"/>
        </w:rPr>
        <w:t>,</w:t>
      </w:r>
      <w:r w:rsidR="006B0881">
        <w:rPr>
          <w:rFonts w:cs="Calibri"/>
          <w:sz w:val="24"/>
          <w:szCs w:val="24"/>
        </w:rPr>
        <w:t xml:space="preserve"> the world’s first launched flume coaster, a perfect family </w:t>
      </w:r>
      <w:r w:rsidR="00FE49B1">
        <w:rPr>
          <w:rFonts w:cs="Calibri"/>
          <w:sz w:val="24"/>
          <w:szCs w:val="24"/>
        </w:rPr>
        <w:t xml:space="preserve">adventure </w:t>
      </w:r>
      <w:r w:rsidR="006B0881">
        <w:rPr>
          <w:rFonts w:cs="Calibri"/>
          <w:sz w:val="24"/>
          <w:szCs w:val="24"/>
        </w:rPr>
        <w:t xml:space="preserve">ride to cool off from the Texas heat. </w:t>
      </w:r>
      <w:r w:rsidR="00B74718">
        <w:rPr>
          <w:rFonts w:cs="Calibri"/>
          <w:sz w:val="24"/>
          <w:szCs w:val="24"/>
        </w:rPr>
        <w:t xml:space="preserve">Card holders and their families </w:t>
      </w:r>
      <w:r w:rsidR="00E37FB3">
        <w:rPr>
          <w:rFonts w:cs="Calibri"/>
          <w:sz w:val="24"/>
          <w:szCs w:val="24"/>
        </w:rPr>
        <w:t>can</w:t>
      </w:r>
      <w:r w:rsidR="00B74718">
        <w:rPr>
          <w:rFonts w:cs="Calibri"/>
          <w:sz w:val="24"/>
          <w:szCs w:val="24"/>
        </w:rPr>
        <w:t xml:space="preserve"> experience </w:t>
      </w:r>
      <w:r>
        <w:rPr>
          <w:rFonts w:cs="Calibri"/>
          <w:sz w:val="24"/>
          <w:szCs w:val="24"/>
        </w:rPr>
        <w:t xml:space="preserve">a </w:t>
      </w:r>
      <w:r w:rsidR="007C148A">
        <w:rPr>
          <w:rFonts w:cs="Calibri"/>
          <w:sz w:val="24"/>
          <w:szCs w:val="24"/>
        </w:rPr>
        <w:t xml:space="preserve">wide variety of </w:t>
      </w:r>
      <w:r w:rsidR="00CD796A" w:rsidRPr="00CD796A">
        <w:rPr>
          <w:rFonts w:cs="Calibri"/>
          <w:sz w:val="24"/>
          <w:szCs w:val="24"/>
        </w:rPr>
        <w:t xml:space="preserve">kid-friendly annual events with unique features like </w:t>
      </w:r>
      <w:r w:rsidR="00CD796A">
        <w:rPr>
          <w:rFonts w:cs="Calibri"/>
          <w:sz w:val="24"/>
          <w:szCs w:val="24"/>
        </w:rPr>
        <w:t xml:space="preserve">Sesame Street parades, </w:t>
      </w:r>
      <w:r w:rsidR="00CD796A" w:rsidRPr="00CD796A">
        <w:rPr>
          <w:rFonts w:cs="Calibri"/>
          <w:sz w:val="24"/>
          <w:szCs w:val="24"/>
        </w:rPr>
        <w:t xml:space="preserve">kids dance parties, trick-or-treating and spooky-fun </w:t>
      </w:r>
      <w:r w:rsidR="00CD796A">
        <w:rPr>
          <w:rFonts w:cs="Calibri"/>
          <w:sz w:val="24"/>
          <w:szCs w:val="24"/>
        </w:rPr>
        <w:t>characters</w:t>
      </w:r>
      <w:r w:rsidR="00CD796A" w:rsidRPr="00CD796A">
        <w:rPr>
          <w:rFonts w:cs="Calibri"/>
          <w:sz w:val="24"/>
          <w:szCs w:val="24"/>
        </w:rPr>
        <w:t xml:space="preserve"> at Halloween Spooktacular, millions of twinkling lights </w:t>
      </w:r>
      <w:r w:rsidR="00E37FB3">
        <w:rPr>
          <w:rFonts w:cs="Calibri"/>
          <w:sz w:val="24"/>
          <w:szCs w:val="24"/>
        </w:rPr>
        <w:t xml:space="preserve">and </w:t>
      </w:r>
      <w:r w:rsidR="00E37FB3" w:rsidRPr="00CD796A">
        <w:rPr>
          <w:rFonts w:cs="Calibri"/>
          <w:sz w:val="24"/>
          <w:szCs w:val="24"/>
        </w:rPr>
        <w:t xml:space="preserve">photos with Santa </w:t>
      </w:r>
      <w:r w:rsidR="00CD796A" w:rsidRPr="00CD796A">
        <w:rPr>
          <w:rFonts w:cs="Calibri"/>
          <w:sz w:val="24"/>
          <w:szCs w:val="24"/>
        </w:rPr>
        <w:t xml:space="preserve">at SeaWorld’s Christmas Celebration, and </w:t>
      </w:r>
      <w:r w:rsidR="00E37FB3">
        <w:rPr>
          <w:rFonts w:cs="Calibri"/>
          <w:sz w:val="24"/>
          <w:szCs w:val="24"/>
        </w:rPr>
        <w:t xml:space="preserve">much </w:t>
      </w:r>
      <w:r w:rsidR="00CD796A" w:rsidRPr="00CD796A">
        <w:rPr>
          <w:rFonts w:cs="Calibri"/>
          <w:sz w:val="24"/>
          <w:szCs w:val="24"/>
        </w:rPr>
        <w:t>more</w:t>
      </w:r>
      <w:r w:rsidR="0072285C">
        <w:rPr>
          <w:rFonts w:cs="Calibri"/>
          <w:sz w:val="24"/>
          <w:szCs w:val="24"/>
        </w:rPr>
        <w:t>.</w:t>
      </w:r>
      <w:r w:rsidR="000B0053">
        <w:rPr>
          <w:rFonts w:cs="Calibri"/>
          <w:sz w:val="24"/>
          <w:szCs w:val="24"/>
        </w:rPr>
        <w:t xml:space="preserve"> </w:t>
      </w:r>
    </w:p>
    <w:p w14:paraId="5EDCDF5A" w14:textId="77777777" w:rsidR="007969AC" w:rsidRDefault="007969AC" w:rsidP="00E1256C">
      <w:pPr>
        <w:spacing w:after="0" w:line="240" w:lineRule="auto"/>
        <w:jc w:val="both"/>
        <w:rPr>
          <w:rFonts w:cs="Calibri"/>
          <w:sz w:val="24"/>
          <w:szCs w:val="24"/>
        </w:rPr>
      </w:pPr>
    </w:p>
    <w:p w14:paraId="70717A4C" w14:textId="1E5D5942" w:rsidR="00FE49B1" w:rsidRDefault="007969AC" w:rsidP="00E1256C">
      <w:pPr>
        <w:spacing w:after="0" w:line="240" w:lineRule="auto"/>
        <w:jc w:val="both"/>
        <w:rPr>
          <w:rFonts w:eastAsia="Times New Roman" w:cs="Arial"/>
          <w:sz w:val="24"/>
          <w:szCs w:val="24"/>
        </w:rPr>
      </w:pPr>
      <w:r w:rsidRPr="009B0378">
        <w:rPr>
          <w:rFonts w:eastAsia="Times New Roman"/>
          <w:sz w:val="24"/>
          <w:szCs w:val="24"/>
        </w:rPr>
        <w:t xml:space="preserve">Parents can register their little ones, ages 5 and under, for a </w:t>
      </w:r>
      <w:hyperlink r:id="rId11" w:history="1">
        <w:r w:rsidRPr="009B0378">
          <w:rPr>
            <w:rStyle w:val="Hyperlink"/>
            <w:rFonts w:eastAsia="Times New Roman"/>
            <w:sz w:val="24"/>
            <w:szCs w:val="24"/>
          </w:rPr>
          <w:t xml:space="preserve">Preschool </w:t>
        </w:r>
        <w:r w:rsidR="00BA7A2F" w:rsidRPr="009B0378">
          <w:rPr>
            <w:rStyle w:val="Hyperlink"/>
            <w:rFonts w:eastAsia="Times New Roman"/>
            <w:sz w:val="24"/>
            <w:szCs w:val="24"/>
          </w:rPr>
          <w:t>Card</w:t>
        </w:r>
      </w:hyperlink>
      <w:r w:rsidR="00203F39" w:rsidRPr="009B0378">
        <w:rPr>
          <w:rFonts w:eastAsia="Times New Roman"/>
          <w:sz w:val="24"/>
          <w:szCs w:val="24"/>
        </w:rPr>
        <w:t xml:space="preserve">. </w:t>
      </w:r>
      <w:r w:rsidR="0048260E" w:rsidRPr="009B0378">
        <w:rPr>
          <w:rFonts w:eastAsia="Times New Roman"/>
          <w:sz w:val="24"/>
          <w:szCs w:val="24"/>
        </w:rPr>
        <w:t xml:space="preserve">Certified </w:t>
      </w:r>
      <w:r w:rsidR="009A4F81">
        <w:rPr>
          <w:rFonts w:eastAsia="Times New Roman"/>
          <w:sz w:val="24"/>
          <w:szCs w:val="24"/>
        </w:rPr>
        <w:t xml:space="preserve">Texas </w:t>
      </w:r>
      <w:r w:rsidRPr="009B0378">
        <w:rPr>
          <w:rFonts w:eastAsia="Times New Roman"/>
          <w:sz w:val="24"/>
          <w:szCs w:val="24"/>
        </w:rPr>
        <w:t xml:space="preserve">pre-K through </w:t>
      </w:r>
      <w:r w:rsidR="002B361B">
        <w:rPr>
          <w:rFonts w:eastAsia="Times New Roman" w:cs="Arial"/>
          <w:sz w:val="24"/>
          <w:szCs w:val="24"/>
        </w:rPr>
        <w:t>12</w:t>
      </w:r>
      <w:r w:rsidR="002B361B" w:rsidRPr="002B361B">
        <w:rPr>
          <w:rFonts w:eastAsia="Times New Roman" w:cs="Arial"/>
          <w:sz w:val="24"/>
          <w:szCs w:val="24"/>
          <w:vertAlign w:val="superscript"/>
        </w:rPr>
        <w:t>th</w:t>
      </w:r>
      <w:r w:rsidR="002B361B">
        <w:rPr>
          <w:rFonts w:eastAsia="Times New Roman" w:cs="Arial"/>
          <w:sz w:val="24"/>
          <w:szCs w:val="24"/>
        </w:rPr>
        <w:t xml:space="preserve"> grade</w:t>
      </w:r>
      <w:r w:rsidRPr="009B0378">
        <w:rPr>
          <w:rFonts w:eastAsia="Times New Roman" w:cs="Arial"/>
          <w:sz w:val="24"/>
          <w:szCs w:val="24"/>
        </w:rPr>
        <w:t xml:space="preserve"> teachers with an active teacher ID can register for their SeaWorld </w:t>
      </w:r>
      <w:hyperlink r:id="rId12" w:history="1">
        <w:r w:rsidRPr="009B0378">
          <w:rPr>
            <w:rStyle w:val="Hyperlink"/>
            <w:rFonts w:eastAsia="Times New Roman" w:cs="Arial"/>
            <w:sz w:val="24"/>
            <w:szCs w:val="24"/>
          </w:rPr>
          <w:t>Teacher Card</w:t>
        </w:r>
      </w:hyperlink>
      <w:r w:rsidR="00B53E99">
        <w:rPr>
          <w:rStyle w:val="Hyperlink"/>
          <w:rFonts w:eastAsia="Times New Roman" w:cs="Arial"/>
          <w:sz w:val="24"/>
          <w:szCs w:val="24"/>
        </w:rPr>
        <w:t xml:space="preserve"> </w:t>
      </w:r>
      <w:r w:rsidR="00B53E99" w:rsidRPr="00B53E99">
        <w:rPr>
          <w:rStyle w:val="Hyperlink"/>
          <w:rFonts w:eastAsia="Times New Roman" w:cs="Arial"/>
          <w:color w:val="auto"/>
          <w:sz w:val="24"/>
          <w:szCs w:val="24"/>
          <w:u w:val="none"/>
        </w:rPr>
        <w:t xml:space="preserve">using </w:t>
      </w:r>
      <w:proofErr w:type="spellStart"/>
      <w:r w:rsidR="00B53E99" w:rsidRPr="00B53E99">
        <w:rPr>
          <w:rStyle w:val="Hyperlink"/>
          <w:rFonts w:eastAsia="Times New Roman" w:cs="Arial"/>
          <w:color w:val="auto"/>
          <w:sz w:val="24"/>
          <w:szCs w:val="24"/>
          <w:u w:val="none"/>
        </w:rPr>
        <w:t>GovX</w:t>
      </w:r>
      <w:proofErr w:type="spellEnd"/>
      <w:r w:rsidR="00B53E99" w:rsidRPr="00B53E99">
        <w:rPr>
          <w:rStyle w:val="Hyperlink"/>
          <w:rFonts w:eastAsia="Times New Roman" w:cs="Arial"/>
          <w:color w:val="auto"/>
          <w:sz w:val="24"/>
          <w:szCs w:val="24"/>
          <w:u w:val="none"/>
        </w:rPr>
        <w:t xml:space="preserve"> online</w:t>
      </w:r>
      <w:r w:rsidRPr="00B53E99">
        <w:rPr>
          <w:rFonts w:eastAsia="Times New Roman" w:cs="Arial"/>
          <w:sz w:val="24"/>
          <w:szCs w:val="24"/>
        </w:rPr>
        <w:t xml:space="preserve">. </w:t>
      </w:r>
      <w:r w:rsidRPr="009B0378">
        <w:rPr>
          <w:rFonts w:eastAsia="Times New Roman"/>
          <w:sz w:val="24"/>
          <w:szCs w:val="24"/>
        </w:rPr>
        <w:t>Both</w:t>
      </w:r>
      <w:r>
        <w:rPr>
          <w:rFonts w:eastAsia="Times New Roman"/>
          <w:sz w:val="24"/>
          <w:szCs w:val="24"/>
        </w:rPr>
        <w:t xml:space="preserve"> cards provide</w:t>
      </w:r>
      <w:r w:rsidRPr="00693122">
        <w:rPr>
          <w:rFonts w:eastAsia="Times New Roman"/>
          <w:sz w:val="24"/>
          <w:szCs w:val="24"/>
        </w:rPr>
        <w:t xml:space="preserve"> unlimited admission to Sea</w:t>
      </w:r>
      <w:r>
        <w:rPr>
          <w:rFonts w:eastAsia="Times New Roman"/>
          <w:sz w:val="24"/>
          <w:szCs w:val="24"/>
        </w:rPr>
        <w:t>World San Antonio through Jan</w:t>
      </w:r>
      <w:r w:rsidR="00965B88">
        <w:rPr>
          <w:rFonts w:eastAsia="Times New Roman"/>
          <w:sz w:val="24"/>
          <w:szCs w:val="24"/>
        </w:rPr>
        <w:t>uary</w:t>
      </w:r>
      <w:r>
        <w:rPr>
          <w:rFonts w:eastAsia="Times New Roman"/>
          <w:sz w:val="24"/>
          <w:szCs w:val="24"/>
        </w:rPr>
        <w:t xml:space="preserve"> </w:t>
      </w:r>
      <w:r w:rsidR="009A4F81">
        <w:rPr>
          <w:rFonts w:eastAsia="Times New Roman"/>
          <w:sz w:val="24"/>
          <w:szCs w:val="24"/>
        </w:rPr>
        <w:t>4</w:t>
      </w:r>
      <w:r w:rsidR="009B0378">
        <w:rPr>
          <w:rFonts w:eastAsia="Times New Roman"/>
          <w:sz w:val="24"/>
          <w:szCs w:val="24"/>
        </w:rPr>
        <w:t>, 202</w:t>
      </w:r>
      <w:r w:rsidR="009A4F81">
        <w:rPr>
          <w:rFonts w:eastAsia="Times New Roman"/>
          <w:sz w:val="24"/>
          <w:szCs w:val="24"/>
        </w:rPr>
        <w:t>5</w:t>
      </w:r>
      <w:r w:rsidRPr="00693122">
        <w:rPr>
          <w:rFonts w:eastAsia="Times New Roman"/>
          <w:sz w:val="24"/>
          <w:szCs w:val="24"/>
        </w:rPr>
        <w:t xml:space="preserve">. </w:t>
      </w:r>
      <w:r>
        <w:rPr>
          <w:rFonts w:eastAsia="Times New Roman" w:cs="Arial"/>
          <w:sz w:val="24"/>
          <w:szCs w:val="24"/>
        </w:rPr>
        <w:t>These special SeaWorld offers are available online</w:t>
      </w:r>
      <w:r w:rsidR="009A4F81">
        <w:rPr>
          <w:rFonts w:eastAsia="Times New Roman" w:cs="Arial"/>
          <w:sz w:val="24"/>
          <w:szCs w:val="24"/>
        </w:rPr>
        <w:t xml:space="preserve"> and at SeaWorld’s front </w:t>
      </w:r>
      <w:r w:rsidR="00FE49B1">
        <w:rPr>
          <w:rFonts w:eastAsia="Times New Roman" w:cs="Arial"/>
          <w:sz w:val="24"/>
          <w:szCs w:val="24"/>
        </w:rPr>
        <w:t>gate and</w:t>
      </w:r>
      <w:r>
        <w:rPr>
          <w:rFonts w:eastAsia="Times New Roman" w:cs="Arial"/>
          <w:sz w:val="24"/>
          <w:szCs w:val="24"/>
        </w:rPr>
        <w:t xml:space="preserve"> </w:t>
      </w:r>
      <w:r w:rsidR="009A4F81">
        <w:rPr>
          <w:rFonts w:eastAsia="Times New Roman" w:cs="Arial"/>
          <w:sz w:val="24"/>
          <w:szCs w:val="24"/>
        </w:rPr>
        <w:t xml:space="preserve">are </w:t>
      </w:r>
      <w:r>
        <w:rPr>
          <w:rFonts w:eastAsia="Times New Roman" w:cs="Arial"/>
          <w:sz w:val="24"/>
          <w:szCs w:val="24"/>
        </w:rPr>
        <w:t>for Texas residents</w:t>
      </w:r>
      <w:r w:rsidR="009A4F81">
        <w:rPr>
          <w:rFonts w:eastAsia="Times New Roman" w:cs="Arial"/>
          <w:sz w:val="24"/>
          <w:szCs w:val="24"/>
        </w:rPr>
        <w:t xml:space="preserve"> only</w:t>
      </w:r>
      <w:r>
        <w:rPr>
          <w:rFonts w:eastAsia="Times New Roman" w:cs="Arial"/>
          <w:sz w:val="24"/>
          <w:szCs w:val="24"/>
        </w:rPr>
        <w:t>.</w:t>
      </w:r>
      <w:r w:rsidRPr="00D32E80">
        <w:rPr>
          <w:rFonts w:eastAsia="Times New Roman" w:cs="Arial"/>
          <w:sz w:val="24"/>
          <w:szCs w:val="24"/>
        </w:rPr>
        <w:t xml:space="preserve"> </w:t>
      </w:r>
    </w:p>
    <w:p w14:paraId="25A5D82D" w14:textId="77777777" w:rsidR="00FE49B1" w:rsidRDefault="00FE49B1" w:rsidP="00E1256C">
      <w:pPr>
        <w:spacing w:after="0" w:line="240" w:lineRule="auto"/>
        <w:jc w:val="both"/>
        <w:rPr>
          <w:rFonts w:eastAsia="Times New Roman" w:cs="Arial"/>
          <w:sz w:val="24"/>
          <w:szCs w:val="24"/>
        </w:rPr>
      </w:pPr>
    </w:p>
    <w:p w14:paraId="0535AE98" w14:textId="44549EA3" w:rsidR="007969AC" w:rsidRPr="006E6508" w:rsidRDefault="009A4F81" w:rsidP="00E1256C">
      <w:pPr>
        <w:spacing w:after="0" w:line="240" w:lineRule="auto"/>
        <w:jc w:val="both"/>
        <w:rPr>
          <w:rFonts w:eastAsia="Times New Roman"/>
          <w:sz w:val="24"/>
          <w:szCs w:val="24"/>
        </w:rPr>
      </w:pPr>
      <w:r>
        <w:rPr>
          <w:rFonts w:eastAsia="Times New Roman" w:cs="Arial"/>
          <w:sz w:val="24"/>
          <w:szCs w:val="24"/>
        </w:rPr>
        <w:t>Preschool and Teacher Cards</w:t>
      </w:r>
      <w:r w:rsidR="007969AC">
        <w:rPr>
          <w:rFonts w:eastAsia="Times New Roman" w:cs="Arial"/>
          <w:sz w:val="24"/>
          <w:szCs w:val="24"/>
        </w:rPr>
        <w:t xml:space="preserve"> </w:t>
      </w:r>
      <w:r>
        <w:rPr>
          <w:rFonts w:eastAsia="Times New Roman" w:cs="Arial"/>
          <w:sz w:val="24"/>
          <w:szCs w:val="24"/>
        </w:rPr>
        <w:t>can be upgraded</w:t>
      </w:r>
      <w:r w:rsidR="007969AC">
        <w:rPr>
          <w:rFonts w:eastAsia="Times New Roman" w:cs="Arial"/>
          <w:sz w:val="24"/>
          <w:szCs w:val="24"/>
        </w:rPr>
        <w:t xml:space="preserve"> </w:t>
      </w:r>
      <w:r w:rsidR="007969AC" w:rsidRPr="00693122">
        <w:rPr>
          <w:rFonts w:eastAsia="Times New Roman" w:cs="Arial"/>
          <w:sz w:val="24"/>
          <w:szCs w:val="24"/>
        </w:rPr>
        <w:t>to include Aquatica</w:t>
      </w:r>
      <w:r w:rsidR="00FE49B1">
        <w:rPr>
          <w:rFonts w:eastAsia="Times New Roman" w:cs="Arial"/>
          <w:sz w:val="24"/>
          <w:szCs w:val="24"/>
        </w:rPr>
        <w:t>, Texas’ Best</w:t>
      </w:r>
      <w:r w:rsidR="007969AC" w:rsidRPr="00693122">
        <w:rPr>
          <w:rFonts w:eastAsia="Times New Roman" w:cs="Arial"/>
          <w:sz w:val="24"/>
          <w:szCs w:val="24"/>
        </w:rPr>
        <w:t xml:space="preserve"> Waterpark</w:t>
      </w:r>
      <w:r w:rsidR="008A00E0">
        <w:rPr>
          <w:rFonts w:eastAsia="Times New Roman" w:cs="Arial"/>
          <w:sz w:val="24"/>
          <w:szCs w:val="24"/>
        </w:rPr>
        <w:t>,</w:t>
      </w:r>
      <w:r w:rsidR="007969AC" w:rsidRPr="00693122">
        <w:rPr>
          <w:rFonts w:eastAsia="Times New Roman" w:cs="Arial"/>
          <w:sz w:val="24"/>
          <w:szCs w:val="24"/>
        </w:rPr>
        <w:t xml:space="preserve"> for </w:t>
      </w:r>
      <w:r w:rsidR="007969AC">
        <w:rPr>
          <w:rFonts w:eastAsia="Times New Roman" w:cs="Arial"/>
          <w:sz w:val="24"/>
          <w:szCs w:val="24"/>
        </w:rPr>
        <w:t xml:space="preserve">just </w:t>
      </w:r>
      <w:r w:rsidR="007969AC" w:rsidRPr="003D39E1">
        <w:rPr>
          <w:rFonts w:eastAsia="Times New Roman" w:cs="Arial"/>
          <w:sz w:val="24"/>
          <w:szCs w:val="24"/>
        </w:rPr>
        <w:t>$3</w:t>
      </w:r>
      <w:r>
        <w:rPr>
          <w:rFonts w:eastAsia="Times New Roman" w:cs="Arial"/>
          <w:sz w:val="24"/>
          <w:szCs w:val="24"/>
        </w:rPr>
        <w:t>7</w:t>
      </w:r>
      <w:r w:rsidR="007969AC">
        <w:rPr>
          <w:rFonts w:eastAsia="Times New Roman" w:cs="Arial"/>
          <w:sz w:val="24"/>
          <w:szCs w:val="24"/>
        </w:rPr>
        <w:t>.00</w:t>
      </w:r>
      <w:r w:rsidR="007969AC" w:rsidRPr="00731D33">
        <w:rPr>
          <w:rFonts w:eastAsia="Times New Roman" w:cs="Arial"/>
          <w:sz w:val="24"/>
          <w:szCs w:val="24"/>
        </w:rPr>
        <w:t>.</w:t>
      </w:r>
      <w:r>
        <w:rPr>
          <w:rFonts w:eastAsia="Times New Roman" w:cs="Arial"/>
          <w:sz w:val="24"/>
          <w:szCs w:val="24"/>
        </w:rPr>
        <w:t xml:space="preserve"> Teachers can add both Aquatica and </w:t>
      </w:r>
      <w:r w:rsidR="00FE49B1">
        <w:rPr>
          <w:rFonts w:eastAsia="Times New Roman" w:cs="Arial"/>
          <w:sz w:val="24"/>
          <w:szCs w:val="24"/>
        </w:rPr>
        <w:t xml:space="preserve">unlimited </w:t>
      </w:r>
      <w:r>
        <w:rPr>
          <w:rFonts w:eastAsia="Times New Roman" w:cs="Arial"/>
          <w:sz w:val="24"/>
          <w:szCs w:val="24"/>
        </w:rPr>
        <w:t>parking to their cards for just $80.00</w:t>
      </w:r>
      <w:r w:rsidR="00FE49B1">
        <w:rPr>
          <w:rFonts w:eastAsia="Times New Roman" w:cs="Arial"/>
          <w:sz w:val="24"/>
          <w:szCs w:val="24"/>
        </w:rPr>
        <w:t xml:space="preserve"> and enjoy the waterpark fun! New </w:t>
      </w:r>
      <w:r w:rsidR="00204915">
        <w:rPr>
          <w:rFonts w:eastAsia="Times New Roman" w:cs="Arial"/>
          <w:sz w:val="24"/>
          <w:szCs w:val="24"/>
        </w:rPr>
        <w:t xml:space="preserve">at Aquatica </w:t>
      </w:r>
      <w:r w:rsidR="00FE49B1">
        <w:rPr>
          <w:rFonts w:eastAsia="Times New Roman" w:cs="Arial"/>
          <w:sz w:val="24"/>
          <w:szCs w:val="24"/>
        </w:rPr>
        <w:t>this year is Tikitapu Splash</w:t>
      </w:r>
      <w:r w:rsidR="00204915">
        <w:rPr>
          <w:rFonts w:eastAsia="Times New Roman" w:cs="Arial"/>
          <w:sz w:val="24"/>
          <w:szCs w:val="24"/>
        </w:rPr>
        <w:t>,</w:t>
      </w:r>
      <w:r w:rsidR="00FE49B1">
        <w:rPr>
          <w:rFonts w:eastAsia="Times New Roman" w:cs="Arial"/>
          <w:sz w:val="24"/>
          <w:szCs w:val="24"/>
        </w:rPr>
        <w:t xml:space="preserve"> a 15,000-square-foot playground that features 106 new </w:t>
      </w:r>
      <w:r w:rsidR="00800A71">
        <w:rPr>
          <w:rFonts w:eastAsia="Times New Roman" w:cs="Arial"/>
          <w:sz w:val="24"/>
          <w:szCs w:val="24"/>
        </w:rPr>
        <w:t>spray-and-play</w:t>
      </w:r>
      <w:r w:rsidR="00FE49B1">
        <w:rPr>
          <w:rFonts w:eastAsia="Times New Roman" w:cs="Arial"/>
          <w:sz w:val="24"/>
          <w:szCs w:val="24"/>
        </w:rPr>
        <w:t xml:space="preserve"> elements, four new slides, and three giant </w:t>
      </w:r>
      <w:r w:rsidR="00800A71">
        <w:rPr>
          <w:rFonts w:eastAsia="Times New Roman" w:cs="Arial"/>
          <w:sz w:val="24"/>
          <w:szCs w:val="24"/>
        </w:rPr>
        <w:t>water-dumping</w:t>
      </w:r>
      <w:r w:rsidR="00FE49B1">
        <w:rPr>
          <w:rFonts w:eastAsia="Times New Roman" w:cs="Arial"/>
          <w:sz w:val="24"/>
          <w:szCs w:val="24"/>
        </w:rPr>
        <w:t xml:space="preserve"> buckets</w:t>
      </w:r>
      <w:r w:rsidR="00DD347D">
        <w:rPr>
          <w:rFonts w:eastAsia="Times New Roman" w:cs="Arial"/>
          <w:sz w:val="24"/>
          <w:szCs w:val="24"/>
        </w:rPr>
        <w:t xml:space="preserve"> </w:t>
      </w:r>
      <w:r w:rsidR="00800A71">
        <w:rPr>
          <w:rFonts w:eastAsia="Times New Roman" w:cs="Arial"/>
          <w:sz w:val="24"/>
          <w:szCs w:val="24"/>
        </w:rPr>
        <w:t>that provide</w:t>
      </w:r>
      <w:r w:rsidR="00DD347D">
        <w:rPr>
          <w:rFonts w:eastAsia="Times New Roman" w:cs="Arial"/>
          <w:sz w:val="24"/>
          <w:szCs w:val="24"/>
        </w:rPr>
        <w:t xml:space="preserve"> </w:t>
      </w:r>
      <w:r w:rsidR="00FE49B1">
        <w:rPr>
          <w:rFonts w:eastAsia="Times New Roman" w:cs="Arial"/>
          <w:sz w:val="24"/>
          <w:szCs w:val="24"/>
        </w:rPr>
        <w:t xml:space="preserve">plenty of </w:t>
      </w:r>
      <w:r w:rsidR="00DD347D">
        <w:rPr>
          <w:rFonts w:eastAsia="Times New Roman" w:cs="Arial"/>
          <w:sz w:val="24"/>
          <w:szCs w:val="24"/>
        </w:rPr>
        <w:t>ways</w:t>
      </w:r>
      <w:r w:rsidR="00FE49B1">
        <w:rPr>
          <w:rFonts w:eastAsia="Times New Roman" w:cs="Arial"/>
          <w:sz w:val="24"/>
          <w:szCs w:val="24"/>
        </w:rPr>
        <w:t xml:space="preserve"> for kids to get soaked</w:t>
      </w:r>
      <w:r w:rsidR="00DD347D">
        <w:rPr>
          <w:rFonts w:eastAsia="Times New Roman" w:cs="Arial"/>
          <w:sz w:val="24"/>
          <w:szCs w:val="24"/>
        </w:rPr>
        <w:t>.</w:t>
      </w:r>
      <w:r w:rsidR="00FE49B1">
        <w:rPr>
          <w:rFonts w:eastAsia="Times New Roman" w:cs="Arial"/>
          <w:sz w:val="24"/>
          <w:szCs w:val="24"/>
        </w:rPr>
        <w:t xml:space="preserve"> </w:t>
      </w:r>
      <w:r w:rsidR="00DD347D">
        <w:rPr>
          <w:rFonts w:eastAsia="Times New Roman" w:cs="Arial"/>
          <w:sz w:val="24"/>
          <w:szCs w:val="24"/>
        </w:rPr>
        <w:t>The</w:t>
      </w:r>
      <w:r w:rsidR="00FE49B1">
        <w:rPr>
          <w:rFonts w:eastAsia="Times New Roman" w:cs="Arial"/>
          <w:sz w:val="24"/>
          <w:szCs w:val="24"/>
        </w:rPr>
        <w:t xml:space="preserve"> interactive water playground will </w:t>
      </w:r>
      <w:r w:rsidR="00800A71">
        <w:rPr>
          <w:rFonts w:eastAsia="Times New Roman" w:cs="Arial"/>
          <w:sz w:val="24"/>
          <w:szCs w:val="24"/>
        </w:rPr>
        <w:t xml:space="preserve">offer </w:t>
      </w:r>
      <w:r w:rsidR="00FE49B1">
        <w:rPr>
          <w:rFonts w:eastAsia="Times New Roman" w:cs="Arial"/>
          <w:sz w:val="24"/>
          <w:szCs w:val="24"/>
        </w:rPr>
        <w:t>plenty of fun and creative ways for children to enjoy the water</w:t>
      </w:r>
      <w:r w:rsidR="00DD347D">
        <w:rPr>
          <w:rFonts w:eastAsia="Times New Roman" w:cs="Arial"/>
          <w:sz w:val="24"/>
          <w:szCs w:val="24"/>
        </w:rPr>
        <w:t xml:space="preserve"> and want to come back for some more fun. Aquatica, known for </w:t>
      </w:r>
      <w:r w:rsidR="00800A71">
        <w:rPr>
          <w:rFonts w:eastAsia="Times New Roman" w:cs="Arial"/>
          <w:sz w:val="24"/>
          <w:szCs w:val="24"/>
        </w:rPr>
        <w:t>having</w:t>
      </w:r>
      <w:r w:rsidR="00DD347D">
        <w:rPr>
          <w:rFonts w:eastAsia="Times New Roman" w:cs="Arial"/>
          <w:sz w:val="24"/>
          <w:szCs w:val="24"/>
        </w:rPr>
        <w:t xml:space="preserve"> a resort-style </w:t>
      </w:r>
      <w:r w:rsidR="00800A71">
        <w:rPr>
          <w:rFonts w:eastAsia="Times New Roman" w:cs="Arial"/>
          <w:sz w:val="24"/>
          <w:szCs w:val="24"/>
        </w:rPr>
        <w:t>atmosphere</w:t>
      </w:r>
      <w:r w:rsidR="00DD347D">
        <w:rPr>
          <w:rFonts w:eastAsia="Times New Roman" w:cs="Arial"/>
          <w:sz w:val="24"/>
          <w:szCs w:val="24"/>
        </w:rPr>
        <w:t xml:space="preserve"> is not only perfect for the kids but </w:t>
      </w:r>
      <w:r w:rsidR="00800A71">
        <w:rPr>
          <w:rFonts w:eastAsia="Times New Roman" w:cs="Arial"/>
          <w:sz w:val="24"/>
          <w:szCs w:val="24"/>
        </w:rPr>
        <w:t xml:space="preserve">is </w:t>
      </w:r>
      <w:r w:rsidR="00DD347D">
        <w:rPr>
          <w:rFonts w:eastAsia="Times New Roman" w:cs="Arial"/>
          <w:sz w:val="24"/>
          <w:szCs w:val="24"/>
        </w:rPr>
        <w:t xml:space="preserve">also a great </w:t>
      </w:r>
      <w:r w:rsidR="00DD347D">
        <w:rPr>
          <w:rFonts w:eastAsia="Times New Roman" w:cs="Arial"/>
          <w:sz w:val="24"/>
          <w:szCs w:val="24"/>
        </w:rPr>
        <w:lastRenderedPageBreak/>
        <w:t xml:space="preserve">place for teachers and parents to relax as they enjoy private cabanas complete with concierge service and sunbathe on comfortable lounge chairs all around the park. </w:t>
      </w:r>
    </w:p>
    <w:p w14:paraId="7777B02B" w14:textId="77777777" w:rsidR="007969AC" w:rsidRDefault="007969AC" w:rsidP="00E1256C">
      <w:pPr>
        <w:pStyle w:val="NoSpacing"/>
        <w:jc w:val="both"/>
        <w:rPr>
          <w:rFonts w:cs="Calibri"/>
          <w:i/>
          <w:sz w:val="24"/>
          <w:szCs w:val="24"/>
          <w:highlight w:val="yellow"/>
        </w:rPr>
      </w:pPr>
    </w:p>
    <w:p w14:paraId="457A1588" w14:textId="77777777" w:rsidR="008A00E0" w:rsidRDefault="00BA7A2F" w:rsidP="00E1256C">
      <w:pPr>
        <w:pStyle w:val="NoSpacing"/>
        <w:jc w:val="both"/>
        <w:rPr>
          <w:rFonts w:cs="Calibri"/>
          <w:sz w:val="24"/>
          <w:szCs w:val="24"/>
        </w:rPr>
      </w:pPr>
      <w:r>
        <w:rPr>
          <w:rFonts w:cs="Calibri"/>
          <w:sz w:val="24"/>
          <w:szCs w:val="24"/>
        </w:rPr>
        <w:t xml:space="preserve">SeaWorld </w:t>
      </w:r>
      <w:r w:rsidR="00FE49B1">
        <w:rPr>
          <w:rFonts w:cs="Calibri"/>
          <w:sz w:val="24"/>
          <w:szCs w:val="24"/>
        </w:rPr>
        <w:t>is</w:t>
      </w:r>
      <w:r>
        <w:rPr>
          <w:rFonts w:cs="Calibri"/>
          <w:sz w:val="24"/>
          <w:szCs w:val="24"/>
        </w:rPr>
        <w:t xml:space="preserve"> open on select </w:t>
      </w:r>
      <w:r w:rsidRPr="009B0378">
        <w:rPr>
          <w:rFonts w:cs="Calibri"/>
          <w:sz w:val="24"/>
          <w:szCs w:val="24"/>
        </w:rPr>
        <w:t xml:space="preserve">days </w:t>
      </w:r>
      <w:r w:rsidR="00D353CB">
        <w:rPr>
          <w:rFonts w:cs="Calibri"/>
          <w:sz w:val="24"/>
          <w:szCs w:val="24"/>
        </w:rPr>
        <w:t>year-round</w:t>
      </w:r>
      <w:r w:rsidR="00793196">
        <w:rPr>
          <w:rFonts w:cs="Calibri"/>
          <w:sz w:val="24"/>
          <w:szCs w:val="24"/>
        </w:rPr>
        <w:t xml:space="preserve"> </w:t>
      </w:r>
      <w:r w:rsidR="001A4C10" w:rsidRPr="009B0378">
        <w:rPr>
          <w:rFonts w:cs="Calibri"/>
          <w:sz w:val="24"/>
          <w:szCs w:val="24"/>
        </w:rPr>
        <w:t>and</w:t>
      </w:r>
      <w:r w:rsidR="002B361B">
        <w:rPr>
          <w:rFonts w:cs="Calibri"/>
          <w:sz w:val="24"/>
          <w:szCs w:val="24"/>
        </w:rPr>
        <w:t xml:space="preserve"> </w:t>
      </w:r>
      <w:r>
        <w:rPr>
          <w:rFonts w:cs="Calibri"/>
          <w:sz w:val="24"/>
          <w:szCs w:val="24"/>
        </w:rPr>
        <w:t>featur</w:t>
      </w:r>
      <w:r w:rsidR="001A4C10">
        <w:rPr>
          <w:rFonts w:cs="Calibri"/>
          <w:sz w:val="24"/>
          <w:szCs w:val="24"/>
        </w:rPr>
        <w:t>e</w:t>
      </w:r>
      <w:r w:rsidR="008D5689">
        <w:rPr>
          <w:rFonts w:cs="Calibri"/>
          <w:sz w:val="24"/>
          <w:szCs w:val="24"/>
        </w:rPr>
        <w:t>s</w:t>
      </w:r>
      <w:r>
        <w:rPr>
          <w:rFonts w:cs="Calibri"/>
          <w:sz w:val="24"/>
          <w:szCs w:val="24"/>
        </w:rPr>
        <w:t xml:space="preserve"> </w:t>
      </w:r>
      <w:r w:rsidR="009B0378">
        <w:rPr>
          <w:rFonts w:cs="Calibri"/>
          <w:sz w:val="24"/>
          <w:szCs w:val="24"/>
        </w:rPr>
        <w:t xml:space="preserve">plenty of events for </w:t>
      </w:r>
      <w:r w:rsidR="002B361B">
        <w:rPr>
          <w:rFonts w:cs="Calibri"/>
          <w:sz w:val="24"/>
          <w:szCs w:val="24"/>
        </w:rPr>
        <w:t>everyone to enjoy.</w:t>
      </w:r>
      <w:r w:rsidR="009B0378">
        <w:rPr>
          <w:rFonts w:cs="Calibri"/>
          <w:sz w:val="24"/>
          <w:szCs w:val="24"/>
        </w:rPr>
        <w:t xml:space="preserve"> </w:t>
      </w:r>
    </w:p>
    <w:p w14:paraId="3AF5049B" w14:textId="77777777" w:rsidR="008A00E0" w:rsidRDefault="008A00E0" w:rsidP="00E1256C">
      <w:pPr>
        <w:pStyle w:val="NoSpacing"/>
        <w:jc w:val="both"/>
        <w:rPr>
          <w:rFonts w:cs="Calibri"/>
          <w:sz w:val="24"/>
          <w:szCs w:val="24"/>
        </w:rPr>
      </w:pPr>
    </w:p>
    <w:p w14:paraId="6B1C1EF2" w14:textId="00B1AAE0" w:rsidR="00CB50E1" w:rsidRPr="00947930" w:rsidRDefault="00793196" w:rsidP="00E1256C">
      <w:pPr>
        <w:pStyle w:val="NoSpacing"/>
        <w:jc w:val="both"/>
        <w:rPr>
          <w:rFonts w:eastAsia="Calibri"/>
          <w:b/>
          <w:bCs/>
          <w:sz w:val="24"/>
          <w:szCs w:val="24"/>
        </w:rPr>
      </w:pPr>
      <w:r w:rsidRPr="00947930">
        <w:rPr>
          <w:rFonts w:cs="Calibri"/>
          <w:b/>
          <w:bCs/>
          <w:sz w:val="24"/>
          <w:szCs w:val="24"/>
        </w:rPr>
        <w:t xml:space="preserve">Teacher and Preschool </w:t>
      </w:r>
      <w:r w:rsidR="003E230B" w:rsidRPr="00947930">
        <w:rPr>
          <w:rFonts w:cs="Calibri"/>
          <w:b/>
          <w:bCs/>
          <w:sz w:val="24"/>
          <w:szCs w:val="24"/>
        </w:rPr>
        <w:t>Card</w:t>
      </w:r>
      <w:r w:rsidRPr="00947930">
        <w:rPr>
          <w:rFonts w:cs="Calibri"/>
          <w:b/>
          <w:bCs/>
          <w:sz w:val="24"/>
          <w:szCs w:val="24"/>
        </w:rPr>
        <w:t xml:space="preserve"> </w:t>
      </w:r>
      <w:r w:rsidR="003E230B" w:rsidRPr="00947930">
        <w:rPr>
          <w:rFonts w:cs="Calibri"/>
          <w:b/>
          <w:bCs/>
          <w:sz w:val="24"/>
          <w:szCs w:val="24"/>
        </w:rPr>
        <w:t>holders</w:t>
      </w:r>
      <w:r w:rsidR="004D1B34" w:rsidRPr="00947930">
        <w:rPr>
          <w:rFonts w:cs="Calibri"/>
          <w:b/>
          <w:bCs/>
          <w:sz w:val="24"/>
          <w:szCs w:val="24"/>
        </w:rPr>
        <w:t xml:space="preserve"> can take advantage of </w:t>
      </w:r>
      <w:r w:rsidR="002B361B" w:rsidRPr="00947930">
        <w:rPr>
          <w:rFonts w:cs="Calibri"/>
          <w:b/>
          <w:bCs/>
          <w:sz w:val="24"/>
          <w:szCs w:val="24"/>
        </w:rPr>
        <w:t>all</w:t>
      </w:r>
      <w:r w:rsidR="00F5166F" w:rsidRPr="00947930">
        <w:rPr>
          <w:rFonts w:cs="Calibri"/>
          <w:b/>
          <w:bCs/>
          <w:sz w:val="24"/>
          <w:szCs w:val="24"/>
        </w:rPr>
        <w:t xml:space="preserve"> </w:t>
      </w:r>
      <w:r w:rsidR="00F45F11" w:rsidRPr="00947930">
        <w:rPr>
          <w:rFonts w:cs="Calibri"/>
          <w:b/>
          <w:bCs/>
          <w:sz w:val="24"/>
          <w:szCs w:val="24"/>
        </w:rPr>
        <w:t>this year’s</w:t>
      </w:r>
      <w:r w:rsidR="001627F2" w:rsidRPr="00947930">
        <w:rPr>
          <w:rFonts w:cs="Calibri"/>
          <w:b/>
          <w:bCs/>
          <w:sz w:val="24"/>
          <w:szCs w:val="24"/>
        </w:rPr>
        <w:t xml:space="preserve"> </w:t>
      </w:r>
      <w:r w:rsidR="002B361B" w:rsidRPr="00947930">
        <w:rPr>
          <w:rFonts w:cs="Calibri"/>
          <w:b/>
          <w:bCs/>
          <w:sz w:val="24"/>
          <w:szCs w:val="24"/>
        </w:rPr>
        <w:t>events</w:t>
      </w:r>
      <w:r w:rsidR="00F45F11" w:rsidRPr="00947930">
        <w:rPr>
          <w:rFonts w:cs="Calibri"/>
          <w:b/>
          <w:bCs/>
          <w:sz w:val="24"/>
          <w:szCs w:val="24"/>
        </w:rPr>
        <w:t xml:space="preserve"> including</w:t>
      </w:r>
      <w:r w:rsidR="0047192E" w:rsidRPr="00947930">
        <w:rPr>
          <w:rFonts w:cs="Calibri"/>
          <w:b/>
          <w:bCs/>
          <w:sz w:val="24"/>
          <w:szCs w:val="24"/>
        </w:rPr>
        <w:t>:</w:t>
      </w:r>
    </w:p>
    <w:p w14:paraId="3E6FF429" w14:textId="77777777" w:rsidR="001A4C10" w:rsidRDefault="001A4C10" w:rsidP="00E1256C">
      <w:pPr>
        <w:pStyle w:val="NoSpacing"/>
        <w:jc w:val="both"/>
        <w:rPr>
          <w:rFonts w:cs="Calibri"/>
          <w:sz w:val="24"/>
          <w:szCs w:val="24"/>
        </w:rPr>
      </w:pPr>
    </w:p>
    <w:p w14:paraId="5344D261" w14:textId="1BAAB50B" w:rsidR="00413E60" w:rsidRPr="00B75C12" w:rsidRDefault="00CB50E1" w:rsidP="00E1256C">
      <w:pPr>
        <w:pStyle w:val="NoSpacing"/>
        <w:numPr>
          <w:ilvl w:val="0"/>
          <w:numId w:val="2"/>
        </w:numPr>
        <w:jc w:val="both"/>
        <w:rPr>
          <w:rFonts w:cs="Calibri"/>
          <w:sz w:val="24"/>
          <w:szCs w:val="24"/>
        </w:rPr>
      </w:pPr>
      <w:r w:rsidRPr="00B75C12">
        <w:rPr>
          <w:rFonts w:cs="Calibri"/>
          <w:b/>
          <w:bCs/>
          <w:sz w:val="24"/>
          <w:szCs w:val="24"/>
        </w:rPr>
        <w:t>Mardi Gras</w:t>
      </w:r>
      <w:r w:rsidRPr="00B75C12">
        <w:rPr>
          <w:rFonts w:cs="Calibri"/>
          <w:sz w:val="24"/>
          <w:szCs w:val="24"/>
        </w:rPr>
        <w:t xml:space="preserve"> –</w:t>
      </w:r>
      <w:r w:rsidR="007A5B61" w:rsidRPr="00B75C12">
        <w:rPr>
          <w:rFonts w:cs="Calibri"/>
          <w:sz w:val="24"/>
          <w:szCs w:val="24"/>
        </w:rPr>
        <w:t>From</w:t>
      </w:r>
      <w:r w:rsidR="00A95409" w:rsidRPr="00B75C12">
        <w:rPr>
          <w:rFonts w:cs="Calibri"/>
          <w:sz w:val="24"/>
          <w:szCs w:val="24"/>
        </w:rPr>
        <w:t xml:space="preserve"> </w:t>
      </w:r>
      <w:r w:rsidR="009B0378" w:rsidRPr="00B75C12">
        <w:rPr>
          <w:rFonts w:cs="Calibri"/>
          <w:sz w:val="24"/>
          <w:szCs w:val="24"/>
        </w:rPr>
        <w:t xml:space="preserve">January </w:t>
      </w:r>
      <w:r w:rsidR="007A5B61" w:rsidRPr="00B75C12">
        <w:rPr>
          <w:rFonts w:cs="Calibri"/>
          <w:sz w:val="24"/>
          <w:szCs w:val="24"/>
        </w:rPr>
        <w:t>13</w:t>
      </w:r>
      <w:r w:rsidR="009B0378" w:rsidRPr="00B75C12">
        <w:rPr>
          <w:rFonts w:cs="Calibri"/>
          <w:sz w:val="24"/>
          <w:szCs w:val="24"/>
        </w:rPr>
        <w:t xml:space="preserve"> through February </w:t>
      </w:r>
      <w:r w:rsidR="007A5B61" w:rsidRPr="00B75C12">
        <w:rPr>
          <w:rFonts w:cs="Calibri"/>
          <w:sz w:val="24"/>
          <w:szCs w:val="24"/>
        </w:rPr>
        <w:t>25</w:t>
      </w:r>
      <w:r w:rsidR="009B0378" w:rsidRPr="00B75C12">
        <w:rPr>
          <w:rFonts w:cs="Calibri"/>
          <w:sz w:val="24"/>
          <w:szCs w:val="24"/>
        </w:rPr>
        <w:t xml:space="preserve">, </w:t>
      </w:r>
      <w:r w:rsidR="00A95409" w:rsidRPr="00B75C12">
        <w:rPr>
          <w:rFonts w:cs="Calibri"/>
          <w:sz w:val="24"/>
          <w:szCs w:val="24"/>
        </w:rPr>
        <w:t xml:space="preserve">SeaWorld </w:t>
      </w:r>
      <w:r w:rsidR="000F63D0" w:rsidRPr="00B75C12">
        <w:rPr>
          <w:rFonts w:cs="Calibri"/>
          <w:sz w:val="24"/>
          <w:szCs w:val="24"/>
        </w:rPr>
        <w:t xml:space="preserve">San Antonio </w:t>
      </w:r>
      <w:r w:rsidR="008A00E0">
        <w:rPr>
          <w:rFonts w:cs="Calibri"/>
          <w:sz w:val="24"/>
          <w:szCs w:val="24"/>
        </w:rPr>
        <w:t>lets the good times roll with its Mardi Gras celebration</w:t>
      </w:r>
      <w:r w:rsidR="00A95409" w:rsidRPr="00B75C12">
        <w:rPr>
          <w:rFonts w:cs="Calibri"/>
          <w:sz w:val="24"/>
          <w:szCs w:val="24"/>
        </w:rPr>
        <w:t xml:space="preserve">! </w:t>
      </w:r>
      <w:r w:rsidR="000F63D0" w:rsidRPr="00B75C12">
        <w:rPr>
          <w:rFonts w:cs="Calibri"/>
          <w:sz w:val="24"/>
          <w:szCs w:val="24"/>
        </w:rPr>
        <w:t>A</w:t>
      </w:r>
      <w:r w:rsidR="00A95409" w:rsidRPr="00B75C12">
        <w:rPr>
          <w:rFonts w:cs="Calibri"/>
          <w:sz w:val="24"/>
          <w:szCs w:val="24"/>
        </w:rPr>
        <w:t xml:space="preserve"> New Orleans</w:t>
      </w:r>
      <w:r w:rsidR="000F63D0" w:rsidRPr="00B75C12">
        <w:rPr>
          <w:rFonts w:cs="Calibri"/>
          <w:sz w:val="24"/>
          <w:szCs w:val="24"/>
        </w:rPr>
        <w:t>-</w:t>
      </w:r>
      <w:r w:rsidR="00A95409" w:rsidRPr="00B75C12">
        <w:rPr>
          <w:rFonts w:cs="Calibri"/>
          <w:sz w:val="24"/>
          <w:szCs w:val="24"/>
        </w:rPr>
        <w:t xml:space="preserve">style carnival, complete with </w:t>
      </w:r>
      <w:r w:rsidR="00413E60" w:rsidRPr="00B75C12">
        <w:rPr>
          <w:rFonts w:cs="Calibri"/>
          <w:sz w:val="24"/>
          <w:szCs w:val="24"/>
        </w:rPr>
        <w:t xml:space="preserve">beads, </w:t>
      </w:r>
      <w:r w:rsidR="003E230B" w:rsidRPr="00B75C12">
        <w:rPr>
          <w:rFonts w:cs="Calibri"/>
          <w:sz w:val="24"/>
          <w:szCs w:val="24"/>
        </w:rPr>
        <w:t xml:space="preserve">live </w:t>
      </w:r>
      <w:r w:rsidR="00413E60" w:rsidRPr="00B75C12">
        <w:rPr>
          <w:rFonts w:cs="Calibri"/>
          <w:sz w:val="24"/>
          <w:szCs w:val="24"/>
        </w:rPr>
        <w:t>entertainment, French quarter cuisine</w:t>
      </w:r>
      <w:r w:rsidR="00FE2A6F" w:rsidRPr="00B75C12">
        <w:rPr>
          <w:rFonts w:cs="Calibri"/>
          <w:sz w:val="24"/>
          <w:szCs w:val="24"/>
        </w:rPr>
        <w:t>,</w:t>
      </w:r>
      <w:r w:rsidR="00413E60" w:rsidRPr="00B75C12">
        <w:rPr>
          <w:rFonts w:cs="Calibri"/>
          <w:sz w:val="24"/>
          <w:szCs w:val="24"/>
        </w:rPr>
        <w:t xml:space="preserve"> and more</w:t>
      </w:r>
      <w:r w:rsidR="002B6EEE">
        <w:rPr>
          <w:rFonts w:cs="Calibri"/>
          <w:sz w:val="24"/>
          <w:szCs w:val="24"/>
        </w:rPr>
        <w:t xml:space="preserve"> will get everyone into the celebrating spirit</w:t>
      </w:r>
      <w:r w:rsidR="00FE2A6F" w:rsidRPr="00B75C12">
        <w:rPr>
          <w:rFonts w:cs="Calibri"/>
          <w:sz w:val="24"/>
          <w:szCs w:val="24"/>
        </w:rPr>
        <w:t>! This colorful celebration features a festively decorated parade with friends from Sesame Street</w:t>
      </w:r>
      <w:r w:rsidR="002B6EEE">
        <w:rPr>
          <w:rFonts w:cs="Calibri"/>
          <w:sz w:val="24"/>
          <w:szCs w:val="24"/>
        </w:rPr>
        <w:t xml:space="preserve">, stilt walkers that help make the perfect selfie, and amazing sounds of zydeco and jazz music perfect to jam out to. </w:t>
      </w:r>
    </w:p>
    <w:p w14:paraId="66977231" w14:textId="6E1DBA89" w:rsidR="00BC6393" w:rsidRPr="00B75C12" w:rsidRDefault="00BC6393" w:rsidP="00E1256C">
      <w:pPr>
        <w:pStyle w:val="NoSpacing"/>
        <w:numPr>
          <w:ilvl w:val="0"/>
          <w:numId w:val="2"/>
        </w:numPr>
        <w:jc w:val="both"/>
        <w:rPr>
          <w:rFonts w:cs="Calibri"/>
          <w:sz w:val="24"/>
          <w:szCs w:val="24"/>
        </w:rPr>
      </w:pPr>
      <w:r w:rsidRPr="00B75C12">
        <w:rPr>
          <w:rFonts w:cs="Calibri"/>
          <w:b/>
          <w:bCs/>
          <w:sz w:val="24"/>
          <w:szCs w:val="24"/>
        </w:rPr>
        <w:t>Seven Seas Food Festival</w:t>
      </w:r>
      <w:r w:rsidRPr="00B75C12">
        <w:rPr>
          <w:rFonts w:cs="Calibri"/>
          <w:sz w:val="24"/>
          <w:szCs w:val="24"/>
        </w:rPr>
        <w:t xml:space="preserve"> – From March 2</w:t>
      </w:r>
      <w:r w:rsidR="003E230B" w:rsidRPr="00B75C12">
        <w:rPr>
          <w:rFonts w:cs="Calibri"/>
          <w:sz w:val="24"/>
          <w:szCs w:val="24"/>
        </w:rPr>
        <w:t>1</w:t>
      </w:r>
      <w:r w:rsidRPr="00B75C12">
        <w:rPr>
          <w:rFonts w:cs="Calibri"/>
          <w:sz w:val="24"/>
          <w:szCs w:val="24"/>
        </w:rPr>
        <w:t xml:space="preserve"> through May </w:t>
      </w:r>
      <w:r w:rsidR="003E230B" w:rsidRPr="00B75C12">
        <w:rPr>
          <w:rFonts w:cs="Calibri"/>
          <w:sz w:val="24"/>
          <w:szCs w:val="24"/>
        </w:rPr>
        <w:t>27</w:t>
      </w:r>
      <w:r w:rsidRPr="00B75C12">
        <w:rPr>
          <w:rFonts w:cs="Calibri"/>
          <w:sz w:val="24"/>
          <w:szCs w:val="24"/>
        </w:rPr>
        <w:t xml:space="preserve">, </w:t>
      </w:r>
      <w:r w:rsidR="003E230B" w:rsidRPr="00B75C12">
        <w:rPr>
          <w:rFonts w:cs="Calibri"/>
          <w:sz w:val="24"/>
          <w:szCs w:val="24"/>
        </w:rPr>
        <w:t>guests can expand their pallet by tasting over 100</w:t>
      </w:r>
      <w:r w:rsidRPr="00B75C12">
        <w:rPr>
          <w:rFonts w:cs="Calibri"/>
          <w:sz w:val="24"/>
          <w:szCs w:val="24"/>
        </w:rPr>
        <w:t xml:space="preserve"> chef-inspired dishes from </w:t>
      </w:r>
      <w:r w:rsidR="003E230B" w:rsidRPr="00B75C12">
        <w:rPr>
          <w:rFonts w:cs="Calibri"/>
          <w:sz w:val="24"/>
          <w:szCs w:val="24"/>
        </w:rPr>
        <w:t>across the seven seas</w:t>
      </w:r>
      <w:r w:rsidRPr="00B75C12">
        <w:rPr>
          <w:rFonts w:cs="Calibri"/>
          <w:sz w:val="24"/>
          <w:szCs w:val="24"/>
        </w:rPr>
        <w:t xml:space="preserve">! </w:t>
      </w:r>
      <w:r w:rsidR="00C03BD7" w:rsidRPr="00B75C12">
        <w:rPr>
          <w:rFonts w:cs="Calibri"/>
          <w:sz w:val="24"/>
          <w:szCs w:val="24"/>
        </w:rPr>
        <w:t>Parkgoers can take a trip around the world to sample and sip signature flavors from inspiring countries as they embrace the cultural ambiance and festive entertainment</w:t>
      </w:r>
      <w:r w:rsidR="002B6EEE">
        <w:rPr>
          <w:rFonts w:cs="Calibri"/>
          <w:sz w:val="24"/>
          <w:szCs w:val="24"/>
        </w:rPr>
        <w:t xml:space="preserve"> all through the park. </w:t>
      </w:r>
    </w:p>
    <w:p w14:paraId="775A388F" w14:textId="520FE776" w:rsidR="00C03BD7" w:rsidRPr="00B75C12" w:rsidRDefault="00B53E99" w:rsidP="00E1256C">
      <w:pPr>
        <w:pStyle w:val="NoSpacing"/>
        <w:numPr>
          <w:ilvl w:val="0"/>
          <w:numId w:val="2"/>
        </w:numPr>
        <w:jc w:val="both"/>
        <w:rPr>
          <w:rFonts w:cs="Calibri"/>
          <w:sz w:val="24"/>
          <w:szCs w:val="24"/>
        </w:rPr>
      </w:pPr>
      <w:r w:rsidRPr="00B75C12">
        <w:rPr>
          <w:rFonts w:cs="Calibri"/>
          <w:b/>
          <w:bCs/>
          <w:sz w:val="24"/>
          <w:szCs w:val="24"/>
        </w:rPr>
        <w:t xml:space="preserve">Summer </w:t>
      </w:r>
      <w:r w:rsidR="003D6E57" w:rsidRPr="00B75C12">
        <w:rPr>
          <w:rFonts w:cs="Calibri"/>
          <w:b/>
          <w:bCs/>
          <w:sz w:val="24"/>
          <w:szCs w:val="24"/>
        </w:rPr>
        <w:t>Spectacular</w:t>
      </w:r>
      <w:r w:rsidR="00CB50E1" w:rsidRPr="00B75C12">
        <w:rPr>
          <w:rFonts w:cs="Calibri"/>
          <w:sz w:val="24"/>
          <w:szCs w:val="24"/>
        </w:rPr>
        <w:t xml:space="preserve"> </w:t>
      </w:r>
      <w:r w:rsidR="001627F2" w:rsidRPr="00B75C12">
        <w:rPr>
          <w:rFonts w:cs="Calibri"/>
          <w:sz w:val="24"/>
          <w:szCs w:val="24"/>
        </w:rPr>
        <w:t>–</w:t>
      </w:r>
      <w:r w:rsidR="00CB50E1" w:rsidRPr="00B75C12">
        <w:rPr>
          <w:rFonts w:cs="Calibri"/>
          <w:sz w:val="24"/>
          <w:szCs w:val="24"/>
        </w:rPr>
        <w:t xml:space="preserve"> </w:t>
      </w:r>
      <w:r w:rsidR="00C03BD7" w:rsidRPr="00B75C12">
        <w:rPr>
          <w:rFonts w:cs="Calibri"/>
          <w:sz w:val="24"/>
          <w:szCs w:val="24"/>
        </w:rPr>
        <w:t xml:space="preserve">From June 7 through August 4, summer is here! Guests are encouraged to bring their summer spirit as they cool off on </w:t>
      </w:r>
      <w:r w:rsidR="003C415E">
        <w:rPr>
          <w:rFonts w:cs="Calibri"/>
          <w:sz w:val="24"/>
          <w:szCs w:val="24"/>
        </w:rPr>
        <w:t xml:space="preserve">the new </w:t>
      </w:r>
      <w:r w:rsidR="00C03BD7" w:rsidRPr="00B75C12">
        <w:rPr>
          <w:rFonts w:cs="Calibri"/>
          <w:sz w:val="24"/>
          <w:szCs w:val="24"/>
        </w:rPr>
        <w:t>Catapult Falls</w:t>
      </w:r>
      <w:r w:rsidR="003C415E">
        <w:rPr>
          <w:rFonts w:cs="Calibri"/>
          <w:sz w:val="24"/>
          <w:szCs w:val="24"/>
        </w:rPr>
        <w:t>,</w:t>
      </w:r>
      <w:r w:rsidR="00C03BD7" w:rsidRPr="00B75C12">
        <w:rPr>
          <w:rFonts w:cs="Calibri"/>
          <w:sz w:val="24"/>
          <w:szCs w:val="24"/>
        </w:rPr>
        <w:t xml:space="preserve"> the world’s first launched flume coaster</w:t>
      </w:r>
      <w:r w:rsidR="00793196">
        <w:rPr>
          <w:rFonts w:cs="Calibri"/>
          <w:sz w:val="24"/>
          <w:szCs w:val="24"/>
        </w:rPr>
        <w:t>. Spectacular sum</w:t>
      </w:r>
      <w:r w:rsidR="00793196" w:rsidRPr="005C1211">
        <w:rPr>
          <w:rFonts w:cs="Calibri"/>
          <w:sz w:val="24"/>
          <w:szCs w:val="24"/>
        </w:rPr>
        <w:t xml:space="preserve">mer entertainment will include </w:t>
      </w:r>
      <w:r w:rsidR="005C1211" w:rsidRPr="005C1211">
        <w:rPr>
          <w:rFonts w:cs="Calibri"/>
          <w:sz w:val="24"/>
          <w:szCs w:val="24"/>
        </w:rPr>
        <w:t>a</w:t>
      </w:r>
      <w:r w:rsidR="00793196" w:rsidRPr="005C1211">
        <w:rPr>
          <w:rFonts w:cs="Calibri"/>
          <w:sz w:val="24"/>
          <w:szCs w:val="24"/>
        </w:rPr>
        <w:t xml:space="preserve"> new </w:t>
      </w:r>
      <w:r w:rsidR="00793196" w:rsidRPr="007845D7">
        <w:rPr>
          <w:rFonts w:cs="Calibri"/>
          <w:sz w:val="24"/>
          <w:szCs w:val="24"/>
        </w:rPr>
        <w:t xml:space="preserve">parade </w:t>
      </w:r>
      <w:r w:rsidR="002C3A99" w:rsidRPr="007845D7">
        <w:rPr>
          <w:rFonts w:cs="Calibri"/>
          <w:sz w:val="24"/>
          <w:szCs w:val="24"/>
        </w:rPr>
        <w:t>with</w:t>
      </w:r>
      <w:r w:rsidR="00D353CB" w:rsidRPr="007845D7">
        <w:rPr>
          <w:rFonts w:cs="Calibri"/>
          <w:sz w:val="24"/>
          <w:szCs w:val="24"/>
        </w:rPr>
        <w:t xml:space="preserve"> the</w:t>
      </w:r>
      <w:r w:rsidR="002C3A99" w:rsidRPr="007845D7">
        <w:rPr>
          <w:rFonts w:cs="Calibri"/>
          <w:sz w:val="24"/>
          <w:szCs w:val="24"/>
        </w:rPr>
        <w:t xml:space="preserve"> SeaWorld characters you’ve come to love</w:t>
      </w:r>
      <w:r w:rsidR="00793196">
        <w:rPr>
          <w:rFonts w:cs="Calibri"/>
          <w:sz w:val="24"/>
          <w:szCs w:val="24"/>
        </w:rPr>
        <w:t xml:space="preserve"> </w:t>
      </w:r>
      <w:r w:rsidR="00C03BD7" w:rsidRPr="00B75C12">
        <w:rPr>
          <w:rFonts w:cs="Calibri"/>
          <w:sz w:val="24"/>
          <w:szCs w:val="24"/>
        </w:rPr>
        <w:t xml:space="preserve">and </w:t>
      </w:r>
      <w:r w:rsidR="00793196">
        <w:rPr>
          <w:rFonts w:cs="Calibri"/>
          <w:sz w:val="24"/>
          <w:szCs w:val="24"/>
        </w:rPr>
        <w:t xml:space="preserve">the ever-popular </w:t>
      </w:r>
      <w:r w:rsidR="00C03BD7" w:rsidRPr="00B75C12">
        <w:rPr>
          <w:rFonts w:cs="Calibri"/>
          <w:sz w:val="24"/>
          <w:szCs w:val="24"/>
        </w:rPr>
        <w:t>Hydropower Xtreme F</w:t>
      </w:r>
      <w:r w:rsidR="003C415E">
        <w:rPr>
          <w:rFonts w:cs="Calibri"/>
          <w:sz w:val="24"/>
          <w:szCs w:val="24"/>
        </w:rPr>
        <w:t>X</w:t>
      </w:r>
      <w:r w:rsidR="00793196">
        <w:rPr>
          <w:rFonts w:cs="Calibri"/>
          <w:sz w:val="24"/>
          <w:szCs w:val="24"/>
        </w:rPr>
        <w:t xml:space="preserve">, </w:t>
      </w:r>
      <w:r w:rsidR="00C03BD7" w:rsidRPr="00B75C12">
        <w:rPr>
          <w:rFonts w:cs="Calibri"/>
          <w:sz w:val="24"/>
          <w:szCs w:val="24"/>
        </w:rPr>
        <w:t>an award-winning waterski</w:t>
      </w:r>
      <w:r w:rsidR="003C415E">
        <w:rPr>
          <w:rFonts w:cs="Calibri"/>
          <w:sz w:val="24"/>
          <w:szCs w:val="24"/>
        </w:rPr>
        <w:t xml:space="preserve"> and stunt</w:t>
      </w:r>
      <w:r w:rsidR="00C03BD7" w:rsidRPr="00B75C12">
        <w:rPr>
          <w:rFonts w:cs="Calibri"/>
          <w:sz w:val="24"/>
          <w:szCs w:val="24"/>
        </w:rPr>
        <w:t xml:space="preserve"> show with </w:t>
      </w:r>
      <w:r w:rsidR="002B6EEE">
        <w:rPr>
          <w:rFonts w:cs="Calibri"/>
          <w:sz w:val="24"/>
          <w:szCs w:val="24"/>
        </w:rPr>
        <w:t>energetic</w:t>
      </w:r>
      <w:r w:rsidR="00C03BD7" w:rsidRPr="00B75C12">
        <w:rPr>
          <w:rFonts w:cs="Calibri"/>
          <w:sz w:val="24"/>
          <w:szCs w:val="24"/>
        </w:rPr>
        <w:t xml:space="preserve"> music</w:t>
      </w:r>
      <w:r w:rsidR="002B6EEE">
        <w:rPr>
          <w:rFonts w:cs="Calibri"/>
          <w:sz w:val="24"/>
          <w:szCs w:val="24"/>
        </w:rPr>
        <w:t xml:space="preserve">, jaw-dropping water stunts, </w:t>
      </w:r>
      <w:r w:rsidR="00C03BD7" w:rsidRPr="00B75C12">
        <w:rPr>
          <w:rFonts w:cs="Calibri"/>
          <w:sz w:val="24"/>
          <w:szCs w:val="24"/>
        </w:rPr>
        <w:t>and electrifying performances.</w:t>
      </w:r>
    </w:p>
    <w:p w14:paraId="4B96E39C" w14:textId="29010335" w:rsidR="00CB50E1" w:rsidRPr="00B75C12" w:rsidRDefault="007969AC" w:rsidP="00E1256C">
      <w:pPr>
        <w:pStyle w:val="NoSpacing"/>
        <w:numPr>
          <w:ilvl w:val="0"/>
          <w:numId w:val="2"/>
        </w:numPr>
        <w:jc w:val="both"/>
        <w:rPr>
          <w:rFonts w:cs="Calibri"/>
          <w:sz w:val="24"/>
          <w:szCs w:val="24"/>
        </w:rPr>
      </w:pPr>
      <w:r w:rsidRPr="00B75C12">
        <w:rPr>
          <w:rFonts w:cs="Calibri"/>
          <w:b/>
          <w:bCs/>
          <w:sz w:val="24"/>
          <w:szCs w:val="24"/>
        </w:rPr>
        <w:t>Spooktacular</w:t>
      </w:r>
      <w:r w:rsidR="00CB50E1" w:rsidRPr="00B75C12">
        <w:rPr>
          <w:rFonts w:cs="Calibri"/>
          <w:sz w:val="24"/>
          <w:szCs w:val="24"/>
        </w:rPr>
        <w:t xml:space="preserve"> </w:t>
      </w:r>
      <w:r w:rsidR="00077D92" w:rsidRPr="00B75C12">
        <w:rPr>
          <w:rFonts w:cs="Calibri"/>
          <w:sz w:val="24"/>
          <w:szCs w:val="24"/>
        </w:rPr>
        <w:t xml:space="preserve">– </w:t>
      </w:r>
      <w:r w:rsidR="00DA0851" w:rsidRPr="00B75C12">
        <w:rPr>
          <w:rFonts w:cs="Calibri"/>
          <w:sz w:val="24"/>
          <w:szCs w:val="24"/>
        </w:rPr>
        <w:t>From September 12 through November 3, the</w:t>
      </w:r>
      <w:r w:rsidR="00077D92" w:rsidRPr="00B75C12">
        <w:rPr>
          <w:rFonts w:cs="Calibri"/>
          <w:sz w:val="24"/>
          <w:szCs w:val="24"/>
        </w:rPr>
        <w:t xml:space="preserve"> </w:t>
      </w:r>
      <w:r w:rsidR="00077D92" w:rsidRPr="00B75C12">
        <w:rPr>
          <w:rFonts w:cs="Calibri"/>
          <w:bCs/>
          <w:sz w:val="24"/>
          <w:szCs w:val="24"/>
        </w:rPr>
        <w:t xml:space="preserve">not-so-scary Halloween </w:t>
      </w:r>
      <w:r w:rsidR="000B179B">
        <w:rPr>
          <w:rFonts w:cs="Calibri"/>
          <w:bCs/>
          <w:sz w:val="24"/>
          <w:szCs w:val="24"/>
        </w:rPr>
        <w:t>celebrations</w:t>
      </w:r>
      <w:r w:rsidR="00077D92" w:rsidRPr="00B75C12">
        <w:rPr>
          <w:rFonts w:cs="Calibri"/>
          <w:bCs/>
          <w:sz w:val="24"/>
          <w:szCs w:val="24"/>
        </w:rPr>
        <w:t xml:space="preserve"> </w:t>
      </w:r>
      <w:r w:rsidR="000B179B">
        <w:rPr>
          <w:rFonts w:cs="Calibri"/>
          <w:bCs/>
          <w:sz w:val="24"/>
          <w:szCs w:val="24"/>
        </w:rPr>
        <w:t>return</w:t>
      </w:r>
      <w:r w:rsidR="00DA0851" w:rsidRPr="00B75C12">
        <w:rPr>
          <w:rFonts w:cs="Calibri"/>
          <w:bCs/>
          <w:sz w:val="24"/>
          <w:szCs w:val="24"/>
        </w:rPr>
        <w:t xml:space="preserve"> with fun and festive kid-friendly parades, trick-or-treating, </w:t>
      </w:r>
      <w:r w:rsidR="003C415E">
        <w:rPr>
          <w:rFonts w:cs="Calibri"/>
          <w:bCs/>
          <w:sz w:val="24"/>
          <w:szCs w:val="24"/>
        </w:rPr>
        <w:t>corn</w:t>
      </w:r>
      <w:r w:rsidR="00DA0851" w:rsidRPr="00B75C12">
        <w:rPr>
          <w:rFonts w:cs="Calibri"/>
          <w:bCs/>
          <w:sz w:val="24"/>
          <w:szCs w:val="24"/>
        </w:rPr>
        <w:t xml:space="preserve"> mazes, and more! </w:t>
      </w:r>
      <w:r w:rsidR="003C415E">
        <w:rPr>
          <w:rFonts w:cs="Calibri"/>
          <w:bCs/>
          <w:sz w:val="24"/>
          <w:szCs w:val="24"/>
        </w:rPr>
        <w:t>K</w:t>
      </w:r>
      <w:r w:rsidR="00DA0851" w:rsidRPr="00B75C12">
        <w:rPr>
          <w:rFonts w:cs="Calibri"/>
          <w:bCs/>
          <w:sz w:val="24"/>
          <w:szCs w:val="24"/>
        </w:rPr>
        <w:t xml:space="preserve">ids </w:t>
      </w:r>
      <w:r w:rsidR="003C415E">
        <w:rPr>
          <w:rFonts w:cs="Calibri"/>
          <w:bCs/>
          <w:sz w:val="24"/>
          <w:szCs w:val="24"/>
        </w:rPr>
        <w:t xml:space="preserve">will </w:t>
      </w:r>
      <w:r w:rsidR="00DA0851" w:rsidRPr="00B75C12">
        <w:rPr>
          <w:rFonts w:cs="Calibri"/>
          <w:bCs/>
          <w:sz w:val="24"/>
          <w:szCs w:val="24"/>
        </w:rPr>
        <w:t xml:space="preserve">have a safe place to enjoy the spooky holiday as they get into the Halloween spirit and wear their favorite Halloween </w:t>
      </w:r>
      <w:r w:rsidR="000B179B">
        <w:rPr>
          <w:rFonts w:cs="Calibri"/>
          <w:bCs/>
          <w:sz w:val="24"/>
          <w:szCs w:val="24"/>
        </w:rPr>
        <w:t>costumes</w:t>
      </w:r>
      <w:r w:rsidR="003C415E">
        <w:rPr>
          <w:rFonts w:cs="Calibri"/>
          <w:bCs/>
          <w:sz w:val="24"/>
          <w:szCs w:val="24"/>
        </w:rPr>
        <w:t xml:space="preserve">, </w:t>
      </w:r>
      <w:r w:rsidR="000B179B">
        <w:rPr>
          <w:rFonts w:cs="Calibri"/>
          <w:bCs/>
          <w:sz w:val="24"/>
          <w:szCs w:val="24"/>
        </w:rPr>
        <w:t>see their friends from Sesame Street</w:t>
      </w:r>
      <w:r w:rsidR="003C415E">
        <w:rPr>
          <w:rFonts w:cs="Calibri"/>
          <w:bCs/>
          <w:sz w:val="24"/>
          <w:szCs w:val="24"/>
        </w:rPr>
        <w:t>,</w:t>
      </w:r>
      <w:r w:rsidR="000B179B">
        <w:rPr>
          <w:rFonts w:cs="Calibri"/>
          <w:bCs/>
          <w:sz w:val="24"/>
          <w:szCs w:val="24"/>
        </w:rPr>
        <w:t xml:space="preserve"> and meet Spookley the Square Pumpkin. </w:t>
      </w:r>
    </w:p>
    <w:p w14:paraId="11094C8C" w14:textId="472F7129" w:rsidR="00B75C12" w:rsidRPr="00B75C12" w:rsidRDefault="00B75C12" w:rsidP="00E1256C">
      <w:pPr>
        <w:pStyle w:val="NoSpacing"/>
        <w:numPr>
          <w:ilvl w:val="0"/>
          <w:numId w:val="2"/>
        </w:numPr>
        <w:jc w:val="both"/>
        <w:rPr>
          <w:rFonts w:cs="Calibri"/>
          <w:b/>
          <w:bCs/>
          <w:sz w:val="24"/>
          <w:szCs w:val="24"/>
        </w:rPr>
      </w:pPr>
      <w:r w:rsidRPr="00B75C12">
        <w:rPr>
          <w:rFonts w:cs="Calibri"/>
          <w:b/>
          <w:bCs/>
          <w:sz w:val="24"/>
          <w:szCs w:val="24"/>
        </w:rPr>
        <w:t xml:space="preserve">Howl-O-Scream- </w:t>
      </w:r>
      <w:r>
        <w:rPr>
          <w:rFonts w:cs="Calibri"/>
          <w:sz w:val="24"/>
          <w:szCs w:val="24"/>
        </w:rPr>
        <w:t xml:space="preserve">From September 13 through November </w:t>
      </w:r>
      <w:r w:rsidR="00793196">
        <w:rPr>
          <w:rFonts w:cs="Calibri"/>
          <w:sz w:val="24"/>
          <w:szCs w:val="24"/>
        </w:rPr>
        <w:t>2</w:t>
      </w:r>
      <w:r>
        <w:rPr>
          <w:rFonts w:cs="Calibri"/>
          <w:sz w:val="24"/>
          <w:szCs w:val="24"/>
        </w:rPr>
        <w:t xml:space="preserve"> only the brave will survive the biggest, scariest, and screamiest Halloween event in Texas. Hundreds of characters come out at night to haunt the souls walking throughout the park. This spectacular Halloween event comes complete with horrifying haunts, spine-tingling pathway performances, specialty-themed bars</w:t>
      </w:r>
      <w:r w:rsidR="000B179B">
        <w:rPr>
          <w:rFonts w:cs="Calibri"/>
          <w:sz w:val="24"/>
          <w:szCs w:val="24"/>
        </w:rPr>
        <w:t>,</w:t>
      </w:r>
      <w:r>
        <w:rPr>
          <w:rFonts w:cs="Calibri"/>
          <w:sz w:val="24"/>
          <w:szCs w:val="24"/>
        </w:rPr>
        <w:t xml:space="preserve"> and more for </w:t>
      </w:r>
      <w:r w:rsidR="000B179B">
        <w:rPr>
          <w:rFonts w:cs="Calibri"/>
          <w:sz w:val="24"/>
          <w:szCs w:val="24"/>
        </w:rPr>
        <w:t>everyone</w:t>
      </w:r>
      <w:r>
        <w:rPr>
          <w:rFonts w:cs="Calibri"/>
          <w:sz w:val="24"/>
          <w:szCs w:val="24"/>
        </w:rPr>
        <w:t xml:space="preserve"> to enjoy!</w:t>
      </w:r>
    </w:p>
    <w:p w14:paraId="6559BE84" w14:textId="13621BE0" w:rsidR="00C62D47" w:rsidRPr="00B75C12" w:rsidRDefault="007969AC" w:rsidP="00E1256C">
      <w:pPr>
        <w:pStyle w:val="NoSpacing"/>
        <w:numPr>
          <w:ilvl w:val="0"/>
          <w:numId w:val="2"/>
        </w:numPr>
        <w:jc w:val="both"/>
        <w:rPr>
          <w:rFonts w:cs="Calibri"/>
          <w:sz w:val="24"/>
          <w:szCs w:val="24"/>
        </w:rPr>
      </w:pPr>
      <w:r w:rsidRPr="00B75C12">
        <w:rPr>
          <w:rFonts w:cs="Calibri"/>
          <w:b/>
          <w:bCs/>
          <w:sz w:val="24"/>
          <w:szCs w:val="24"/>
        </w:rPr>
        <w:t>Christmas Celebration</w:t>
      </w:r>
      <w:r w:rsidR="00A95409" w:rsidRPr="00B75C12">
        <w:rPr>
          <w:rFonts w:cs="Calibri"/>
          <w:sz w:val="24"/>
          <w:szCs w:val="24"/>
        </w:rPr>
        <w:t xml:space="preserve"> - From November</w:t>
      </w:r>
      <w:r w:rsidR="00B75C12" w:rsidRPr="00B75C12">
        <w:rPr>
          <w:rFonts w:cs="Calibri"/>
          <w:sz w:val="24"/>
          <w:szCs w:val="24"/>
        </w:rPr>
        <w:t xml:space="preserve"> 14</w:t>
      </w:r>
      <w:r w:rsidR="00B91727" w:rsidRPr="00B75C12">
        <w:rPr>
          <w:rFonts w:cs="Calibri"/>
          <w:sz w:val="24"/>
          <w:szCs w:val="24"/>
        </w:rPr>
        <w:t xml:space="preserve"> to </w:t>
      </w:r>
      <w:r w:rsidR="00B75C12" w:rsidRPr="00B75C12">
        <w:rPr>
          <w:rFonts w:cs="Calibri"/>
          <w:sz w:val="24"/>
          <w:szCs w:val="24"/>
        </w:rPr>
        <w:t>December</w:t>
      </w:r>
      <w:r w:rsidR="00605F42" w:rsidRPr="00B75C12">
        <w:rPr>
          <w:rFonts w:cs="Calibri"/>
          <w:sz w:val="24"/>
          <w:szCs w:val="24"/>
        </w:rPr>
        <w:t xml:space="preserve"> </w:t>
      </w:r>
      <w:r w:rsidR="00B75C12" w:rsidRPr="00B75C12">
        <w:rPr>
          <w:rFonts w:cs="Calibri"/>
          <w:sz w:val="24"/>
          <w:szCs w:val="24"/>
        </w:rPr>
        <w:t>31</w:t>
      </w:r>
      <w:r w:rsidR="00A95409" w:rsidRPr="00B75C12">
        <w:rPr>
          <w:rFonts w:cs="Calibri"/>
          <w:sz w:val="24"/>
          <w:szCs w:val="24"/>
        </w:rPr>
        <w:t xml:space="preserve">, </w:t>
      </w:r>
      <w:r w:rsidR="00A95409" w:rsidRPr="00B75C12">
        <w:rPr>
          <w:rFonts w:cs="Calibri"/>
          <w:bCs/>
          <w:sz w:val="24"/>
          <w:szCs w:val="24"/>
        </w:rPr>
        <w:t>the park transform</w:t>
      </w:r>
      <w:r w:rsidR="00B75C12" w:rsidRPr="00B75C12">
        <w:rPr>
          <w:rFonts w:cs="Calibri"/>
          <w:bCs/>
          <w:sz w:val="24"/>
          <w:szCs w:val="24"/>
        </w:rPr>
        <w:t>s</w:t>
      </w:r>
      <w:r w:rsidR="00A95409" w:rsidRPr="00B75C12">
        <w:rPr>
          <w:rFonts w:cs="Calibri"/>
          <w:bCs/>
          <w:sz w:val="24"/>
          <w:szCs w:val="24"/>
        </w:rPr>
        <w:t xml:space="preserve"> into </w:t>
      </w:r>
      <w:r w:rsidR="00B75C12" w:rsidRPr="00B75C12">
        <w:rPr>
          <w:rFonts w:cs="Calibri"/>
          <w:bCs/>
          <w:sz w:val="24"/>
          <w:szCs w:val="24"/>
        </w:rPr>
        <w:t xml:space="preserve">the biggest Christmas celebration in </w:t>
      </w:r>
      <w:r w:rsidR="003C415E">
        <w:rPr>
          <w:rFonts w:cs="Calibri"/>
          <w:bCs/>
          <w:sz w:val="24"/>
          <w:szCs w:val="24"/>
        </w:rPr>
        <w:t>Texas!</w:t>
      </w:r>
      <w:r w:rsidR="00B75C12" w:rsidRPr="00B75C12">
        <w:rPr>
          <w:rFonts w:cs="Calibri"/>
          <w:bCs/>
          <w:sz w:val="24"/>
          <w:szCs w:val="24"/>
        </w:rPr>
        <w:t xml:space="preserve"> With </w:t>
      </w:r>
      <w:r w:rsidR="00A95409" w:rsidRPr="00B75C12">
        <w:rPr>
          <w:rFonts w:cs="Calibri"/>
          <w:bCs/>
          <w:sz w:val="24"/>
          <w:szCs w:val="24"/>
        </w:rPr>
        <w:t xml:space="preserve">millions of sparkling lights, </w:t>
      </w:r>
      <w:r w:rsidR="00B75C12">
        <w:rPr>
          <w:rFonts w:cs="Calibri"/>
          <w:bCs/>
          <w:sz w:val="24"/>
          <w:szCs w:val="24"/>
        </w:rPr>
        <w:t>holiday</w:t>
      </w:r>
      <w:r w:rsidR="00B75C12" w:rsidRPr="00B75C12">
        <w:rPr>
          <w:rFonts w:cs="Calibri"/>
          <w:bCs/>
          <w:sz w:val="24"/>
          <w:szCs w:val="24"/>
        </w:rPr>
        <w:t xml:space="preserve"> </w:t>
      </w:r>
      <w:r w:rsidR="00A95409" w:rsidRPr="00B75C12">
        <w:rPr>
          <w:rFonts w:cs="Calibri"/>
          <w:bCs/>
          <w:sz w:val="24"/>
          <w:szCs w:val="24"/>
        </w:rPr>
        <w:t>decorations</w:t>
      </w:r>
      <w:r w:rsidR="002B6EEE">
        <w:rPr>
          <w:rFonts w:cs="Calibri"/>
          <w:bCs/>
          <w:sz w:val="24"/>
          <w:szCs w:val="24"/>
        </w:rPr>
        <w:t xml:space="preserve">, </w:t>
      </w:r>
      <w:r w:rsidR="00B75C12">
        <w:rPr>
          <w:rFonts w:cs="Calibri"/>
          <w:bCs/>
          <w:sz w:val="24"/>
          <w:szCs w:val="24"/>
        </w:rPr>
        <w:t>festive</w:t>
      </w:r>
      <w:r w:rsidR="00B75C12" w:rsidRPr="00B75C12">
        <w:rPr>
          <w:rFonts w:cs="Calibri"/>
          <w:bCs/>
          <w:sz w:val="24"/>
          <w:szCs w:val="24"/>
        </w:rPr>
        <w:t xml:space="preserve"> entertainment</w:t>
      </w:r>
      <w:r w:rsidR="002B6EEE">
        <w:rPr>
          <w:rFonts w:cs="Calibri"/>
          <w:bCs/>
          <w:sz w:val="24"/>
          <w:szCs w:val="24"/>
        </w:rPr>
        <w:t xml:space="preserve">, and fireside s’mores, </w:t>
      </w:r>
      <w:r w:rsidR="00B75C12" w:rsidRPr="00B75C12">
        <w:rPr>
          <w:rFonts w:cs="Calibri"/>
          <w:bCs/>
          <w:sz w:val="24"/>
          <w:szCs w:val="24"/>
        </w:rPr>
        <w:t xml:space="preserve">there is something </w:t>
      </w:r>
      <w:r w:rsidR="000B179B">
        <w:rPr>
          <w:rFonts w:cs="Calibri"/>
          <w:bCs/>
          <w:sz w:val="24"/>
          <w:szCs w:val="24"/>
        </w:rPr>
        <w:t>to get everyone in the Christmas spirit. For the holidays</w:t>
      </w:r>
      <w:r w:rsidR="00B75C12" w:rsidRPr="00B75C12">
        <w:rPr>
          <w:rFonts w:cs="Calibri"/>
          <w:bCs/>
          <w:sz w:val="24"/>
          <w:szCs w:val="24"/>
        </w:rPr>
        <w:t>, iconic members from the North Pole including Santa, Mrs. Claus, Rudolph the Red-Nosed Reindeer, and more are in town to share a special meal with guests</w:t>
      </w:r>
      <w:r w:rsidR="000B179B">
        <w:rPr>
          <w:rFonts w:cs="Calibri"/>
          <w:bCs/>
          <w:sz w:val="24"/>
          <w:szCs w:val="24"/>
        </w:rPr>
        <w:t xml:space="preserve"> as they are read Christmas stories and share holiday traditions</w:t>
      </w:r>
      <w:r w:rsidR="00B75C12" w:rsidRPr="00B75C12">
        <w:rPr>
          <w:rFonts w:cs="Calibri"/>
          <w:bCs/>
          <w:sz w:val="24"/>
          <w:szCs w:val="24"/>
        </w:rPr>
        <w:t xml:space="preserve">. </w:t>
      </w:r>
    </w:p>
    <w:p w14:paraId="29687FA8" w14:textId="77777777" w:rsidR="000B179B" w:rsidRDefault="000B179B" w:rsidP="00E1256C">
      <w:pPr>
        <w:spacing w:after="0" w:line="240" w:lineRule="auto"/>
        <w:jc w:val="both"/>
        <w:rPr>
          <w:rFonts w:cs="Calibri"/>
          <w:b/>
          <w:spacing w:val="-3"/>
          <w:sz w:val="24"/>
          <w:szCs w:val="24"/>
        </w:rPr>
      </w:pPr>
    </w:p>
    <w:p w14:paraId="1605E8A8" w14:textId="3735E394" w:rsidR="007F70C4" w:rsidRPr="00B53E99" w:rsidRDefault="00C62D47" w:rsidP="00E1256C">
      <w:pPr>
        <w:spacing w:after="0" w:line="240" w:lineRule="auto"/>
        <w:jc w:val="both"/>
        <w:rPr>
          <w:rFonts w:cs="Calibri"/>
          <w:spacing w:val="-3"/>
          <w:sz w:val="24"/>
          <w:szCs w:val="24"/>
        </w:rPr>
      </w:pPr>
      <w:r w:rsidRPr="00B53E99">
        <w:rPr>
          <w:rFonts w:cs="Calibri"/>
          <w:b/>
          <w:spacing w:val="-3"/>
          <w:sz w:val="24"/>
          <w:szCs w:val="24"/>
        </w:rPr>
        <w:t xml:space="preserve">Best Way to </w:t>
      </w:r>
      <w:r w:rsidR="00FE225C" w:rsidRPr="00B53E99">
        <w:rPr>
          <w:rFonts w:cs="Calibri"/>
          <w:b/>
          <w:spacing w:val="-3"/>
          <w:sz w:val="24"/>
          <w:szCs w:val="24"/>
        </w:rPr>
        <w:t>Play</w:t>
      </w:r>
    </w:p>
    <w:p w14:paraId="65010468" w14:textId="3DCFD4E0" w:rsidR="00C62D47" w:rsidRPr="00602D3A" w:rsidRDefault="007F70C4" w:rsidP="00E1256C">
      <w:pPr>
        <w:spacing w:after="0" w:line="240" w:lineRule="auto"/>
        <w:jc w:val="both"/>
        <w:rPr>
          <w:bCs/>
          <w:sz w:val="24"/>
          <w:szCs w:val="24"/>
        </w:rPr>
      </w:pPr>
      <w:r>
        <w:rPr>
          <w:sz w:val="24"/>
          <w:szCs w:val="24"/>
        </w:rPr>
        <w:t>F</w:t>
      </w:r>
      <w:r w:rsidRPr="007F70C4">
        <w:rPr>
          <w:sz w:val="24"/>
          <w:szCs w:val="24"/>
        </w:rPr>
        <w:t>amily and friends of preschoolers and teachers who</w:t>
      </w:r>
      <w:r w:rsidR="00725C8D">
        <w:rPr>
          <w:sz w:val="24"/>
          <w:szCs w:val="24"/>
        </w:rPr>
        <w:t>’ve</w:t>
      </w:r>
      <w:r w:rsidRPr="007F70C4">
        <w:rPr>
          <w:sz w:val="24"/>
          <w:szCs w:val="24"/>
        </w:rPr>
        <w:t xml:space="preserve"> take</w:t>
      </w:r>
      <w:r w:rsidR="00725C8D">
        <w:rPr>
          <w:sz w:val="24"/>
          <w:szCs w:val="24"/>
        </w:rPr>
        <w:t>n</w:t>
      </w:r>
      <w:r w:rsidRPr="007F70C4">
        <w:rPr>
          <w:sz w:val="24"/>
          <w:szCs w:val="24"/>
        </w:rPr>
        <w:t xml:space="preserve"> advantage of the </w:t>
      </w:r>
      <w:r w:rsidRPr="007F70C4">
        <w:rPr>
          <w:b/>
          <w:bCs/>
          <w:sz w:val="24"/>
          <w:szCs w:val="24"/>
        </w:rPr>
        <w:t xml:space="preserve">FREE </w:t>
      </w:r>
      <w:r w:rsidRPr="007F70C4">
        <w:rPr>
          <w:sz w:val="24"/>
          <w:szCs w:val="24"/>
        </w:rPr>
        <w:t>Preschool and Teacher Cards</w:t>
      </w:r>
      <w:r w:rsidR="00725C8D">
        <w:rPr>
          <w:sz w:val="24"/>
          <w:szCs w:val="24"/>
        </w:rPr>
        <w:t xml:space="preserve"> are encouraged to</w:t>
      </w:r>
      <w:r w:rsidR="00012E47">
        <w:rPr>
          <w:sz w:val="24"/>
          <w:szCs w:val="24"/>
        </w:rPr>
        <w:t xml:space="preserve"> visit with their loved ones and</w:t>
      </w:r>
      <w:r w:rsidR="00725C8D">
        <w:rPr>
          <w:sz w:val="24"/>
          <w:szCs w:val="24"/>
        </w:rPr>
        <w:t xml:space="preserve"> purchase</w:t>
      </w:r>
      <w:r w:rsidRPr="007F70C4">
        <w:rPr>
          <w:sz w:val="24"/>
          <w:szCs w:val="24"/>
        </w:rPr>
        <w:t xml:space="preserve"> a SeaWorld Texas </w:t>
      </w:r>
      <w:r w:rsidR="00B53E99">
        <w:rPr>
          <w:sz w:val="24"/>
          <w:szCs w:val="24"/>
        </w:rPr>
        <w:t>Season Pass</w:t>
      </w:r>
      <w:r w:rsidRPr="007F70C4">
        <w:rPr>
          <w:sz w:val="24"/>
          <w:szCs w:val="24"/>
        </w:rPr>
        <w:t xml:space="preserve"> or </w:t>
      </w:r>
      <w:r w:rsidR="003F5AA3">
        <w:rPr>
          <w:sz w:val="24"/>
          <w:szCs w:val="24"/>
        </w:rPr>
        <w:t xml:space="preserve">Annual </w:t>
      </w:r>
      <w:r w:rsidRPr="007F70C4">
        <w:rPr>
          <w:sz w:val="24"/>
          <w:szCs w:val="24"/>
        </w:rPr>
        <w:t>Pass</w:t>
      </w:r>
      <w:r w:rsidR="00602D3A">
        <w:rPr>
          <w:sz w:val="24"/>
          <w:szCs w:val="24"/>
        </w:rPr>
        <w:t xml:space="preserve">. </w:t>
      </w:r>
      <w:r w:rsidR="00602D3A">
        <w:rPr>
          <w:bCs/>
          <w:sz w:val="24"/>
          <w:szCs w:val="24"/>
        </w:rPr>
        <w:t>F</w:t>
      </w:r>
      <w:r w:rsidR="00602D3A" w:rsidRPr="002C3D44">
        <w:rPr>
          <w:bCs/>
          <w:sz w:val="24"/>
          <w:szCs w:val="24"/>
        </w:rPr>
        <w:t xml:space="preserve">or a limited time, guests </w:t>
      </w:r>
      <w:r w:rsidR="00602D3A">
        <w:rPr>
          <w:bCs/>
          <w:sz w:val="24"/>
          <w:szCs w:val="24"/>
        </w:rPr>
        <w:t xml:space="preserve">can purchase an </w:t>
      </w:r>
      <w:r w:rsidR="00FE49B1">
        <w:rPr>
          <w:bCs/>
          <w:sz w:val="24"/>
          <w:szCs w:val="24"/>
        </w:rPr>
        <w:t>A</w:t>
      </w:r>
      <w:r w:rsidR="00602D3A">
        <w:rPr>
          <w:bCs/>
          <w:sz w:val="24"/>
          <w:szCs w:val="24"/>
        </w:rPr>
        <w:t xml:space="preserve">nnual </w:t>
      </w:r>
      <w:r w:rsidR="00FE49B1">
        <w:rPr>
          <w:bCs/>
          <w:sz w:val="24"/>
          <w:szCs w:val="24"/>
        </w:rPr>
        <w:t>P</w:t>
      </w:r>
      <w:r w:rsidR="00602D3A">
        <w:rPr>
          <w:bCs/>
          <w:sz w:val="24"/>
          <w:szCs w:val="24"/>
        </w:rPr>
        <w:t>ass for as low as $</w:t>
      </w:r>
      <w:r w:rsidR="00012E47">
        <w:rPr>
          <w:bCs/>
          <w:sz w:val="24"/>
          <w:szCs w:val="24"/>
        </w:rPr>
        <w:t>7</w:t>
      </w:r>
      <w:r w:rsidR="00602D3A">
        <w:rPr>
          <w:bCs/>
          <w:sz w:val="24"/>
          <w:szCs w:val="24"/>
        </w:rPr>
        <w:t>.99 a month</w:t>
      </w:r>
      <w:r w:rsidR="00602D3A" w:rsidRPr="002C3D44">
        <w:rPr>
          <w:bCs/>
          <w:sz w:val="24"/>
          <w:szCs w:val="24"/>
        </w:rPr>
        <w:t>!</w:t>
      </w:r>
      <w:r w:rsidR="00602D3A">
        <w:rPr>
          <w:bCs/>
          <w:sz w:val="24"/>
          <w:szCs w:val="24"/>
        </w:rPr>
        <w:t xml:space="preserve"> Enjoy thrilling rides, festive events, and amazing animal experiences at SeaWorld. </w:t>
      </w:r>
      <w:r w:rsidR="00602D3A" w:rsidRPr="002C3D44">
        <w:rPr>
          <w:sz w:val="24"/>
          <w:szCs w:val="24"/>
        </w:rPr>
        <w:t xml:space="preserve">Silver, Gold, and Platinum Annual Passes are packed with benefits </w:t>
      </w:r>
      <w:r w:rsidR="00602D3A">
        <w:rPr>
          <w:sz w:val="24"/>
          <w:szCs w:val="24"/>
        </w:rPr>
        <w:t xml:space="preserve">designed to make the park even more </w:t>
      </w:r>
      <w:r w:rsidR="00602D3A" w:rsidRPr="002C3D44">
        <w:rPr>
          <w:sz w:val="24"/>
          <w:szCs w:val="24"/>
        </w:rPr>
        <w:t>enjoy</w:t>
      </w:r>
      <w:r w:rsidR="00602D3A">
        <w:rPr>
          <w:sz w:val="24"/>
          <w:szCs w:val="24"/>
        </w:rPr>
        <w:t>able all year,</w:t>
      </w:r>
      <w:r w:rsidR="00602D3A" w:rsidRPr="002C3D44">
        <w:rPr>
          <w:sz w:val="24"/>
          <w:szCs w:val="24"/>
        </w:rPr>
        <w:t xml:space="preserve"> including up to six (6) </w:t>
      </w:r>
      <w:r w:rsidR="00602D3A" w:rsidRPr="00313E9F">
        <w:rPr>
          <w:b/>
          <w:bCs/>
          <w:sz w:val="24"/>
          <w:szCs w:val="24"/>
        </w:rPr>
        <w:t>FREE</w:t>
      </w:r>
      <w:r w:rsidR="00602D3A" w:rsidRPr="002C3D44">
        <w:rPr>
          <w:sz w:val="24"/>
          <w:szCs w:val="24"/>
        </w:rPr>
        <w:t xml:space="preserve"> bring-a-friend tickets, VIP </w:t>
      </w:r>
      <w:r w:rsidR="00B30F86">
        <w:rPr>
          <w:sz w:val="24"/>
          <w:szCs w:val="24"/>
        </w:rPr>
        <w:t xml:space="preserve">up-close </w:t>
      </w:r>
      <w:r w:rsidR="00602D3A" w:rsidRPr="002C3D44">
        <w:rPr>
          <w:sz w:val="24"/>
          <w:szCs w:val="24"/>
        </w:rPr>
        <w:t>parking, up to 50</w:t>
      </w:r>
      <w:r w:rsidR="00602D3A">
        <w:rPr>
          <w:sz w:val="24"/>
          <w:szCs w:val="24"/>
        </w:rPr>
        <w:t xml:space="preserve"> percent</w:t>
      </w:r>
      <w:r w:rsidR="00602D3A" w:rsidRPr="002C3D44">
        <w:rPr>
          <w:sz w:val="24"/>
          <w:szCs w:val="24"/>
        </w:rPr>
        <w:t xml:space="preserve"> off in-park discounts, </w:t>
      </w:r>
      <w:r w:rsidR="00602D3A" w:rsidRPr="007D621D">
        <w:rPr>
          <w:b/>
          <w:bCs/>
          <w:sz w:val="24"/>
          <w:szCs w:val="24"/>
        </w:rPr>
        <w:t>FREE</w:t>
      </w:r>
      <w:r w:rsidR="00602D3A" w:rsidRPr="002C3D44">
        <w:rPr>
          <w:sz w:val="24"/>
          <w:szCs w:val="24"/>
        </w:rPr>
        <w:t xml:space="preserve"> access to animal interactions, and much more. The new 202</w:t>
      </w:r>
      <w:r w:rsidR="00B53E99">
        <w:rPr>
          <w:sz w:val="24"/>
          <w:szCs w:val="24"/>
        </w:rPr>
        <w:t>4</w:t>
      </w:r>
      <w:r w:rsidR="00602D3A" w:rsidRPr="002C3D44">
        <w:rPr>
          <w:sz w:val="24"/>
          <w:szCs w:val="24"/>
        </w:rPr>
        <w:t xml:space="preserve"> Season Pass</w:t>
      </w:r>
      <w:r w:rsidR="00FE49B1">
        <w:rPr>
          <w:sz w:val="24"/>
          <w:szCs w:val="24"/>
        </w:rPr>
        <w:t xml:space="preserve"> allows </w:t>
      </w:r>
      <w:r w:rsidR="00FE49B1">
        <w:rPr>
          <w:sz w:val="24"/>
          <w:szCs w:val="24"/>
        </w:rPr>
        <w:lastRenderedPageBreak/>
        <w:t>for visitation through the 2024 year and</w:t>
      </w:r>
      <w:r w:rsidR="00602D3A" w:rsidRPr="002C3D44">
        <w:rPr>
          <w:sz w:val="24"/>
          <w:szCs w:val="24"/>
        </w:rPr>
        <w:t xml:space="preserve"> includes </w:t>
      </w:r>
      <w:r w:rsidR="00602D3A" w:rsidRPr="002C3D44">
        <w:rPr>
          <w:b/>
          <w:sz w:val="24"/>
          <w:szCs w:val="24"/>
        </w:rPr>
        <w:t>FREE</w:t>
      </w:r>
      <w:r w:rsidR="00602D3A" w:rsidRPr="002C3D44">
        <w:rPr>
          <w:sz w:val="24"/>
          <w:szCs w:val="24"/>
        </w:rPr>
        <w:t xml:space="preserve"> parking, pass member exclusive discounts on merchandise and photos, and</w:t>
      </w:r>
      <w:r w:rsidR="00FE49B1">
        <w:rPr>
          <w:sz w:val="24"/>
          <w:szCs w:val="24"/>
        </w:rPr>
        <w:t xml:space="preserve"> access</w:t>
      </w:r>
      <w:r w:rsidR="00602D3A" w:rsidRPr="002C3D44">
        <w:rPr>
          <w:sz w:val="24"/>
          <w:szCs w:val="24"/>
        </w:rPr>
        <w:t xml:space="preserve"> </w:t>
      </w:r>
      <w:r w:rsidR="00FE49B1">
        <w:rPr>
          <w:sz w:val="24"/>
          <w:szCs w:val="24"/>
        </w:rPr>
        <w:t xml:space="preserve">to </w:t>
      </w:r>
      <w:r w:rsidR="00602D3A" w:rsidRPr="002C3D44">
        <w:rPr>
          <w:sz w:val="24"/>
          <w:szCs w:val="24"/>
        </w:rPr>
        <w:t xml:space="preserve">all special events. </w:t>
      </w:r>
      <w:r w:rsidR="00C62D47" w:rsidRPr="007166B3">
        <w:rPr>
          <w:sz w:val="24"/>
          <w:szCs w:val="24"/>
        </w:rPr>
        <w:t xml:space="preserve">The fun and incredible value doesn’t end there. </w:t>
      </w:r>
      <w:r w:rsidR="009B0B02">
        <w:rPr>
          <w:sz w:val="24"/>
          <w:szCs w:val="24"/>
        </w:rPr>
        <w:t>P</w:t>
      </w:r>
      <w:r w:rsidR="00C62D47" w:rsidRPr="007166B3">
        <w:rPr>
          <w:sz w:val="24"/>
          <w:szCs w:val="24"/>
        </w:rPr>
        <w:t xml:space="preserve">ass members </w:t>
      </w:r>
      <w:r w:rsidR="009B0B02">
        <w:rPr>
          <w:sz w:val="24"/>
          <w:szCs w:val="24"/>
        </w:rPr>
        <w:t>are also</w:t>
      </w:r>
      <w:r w:rsidR="00C62D47" w:rsidRPr="007166B3">
        <w:rPr>
          <w:sz w:val="24"/>
          <w:szCs w:val="24"/>
        </w:rPr>
        <w:t xml:space="preserve"> treated to several exclusive pass member-only perks including exclusive </w:t>
      </w:r>
      <w:r w:rsidR="00FE49B1">
        <w:rPr>
          <w:sz w:val="24"/>
          <w:szCs w:val="24"/>
        </w:rPr>
        <w:t xml:space="preserve">VIP </w:t>
      </w:r>
      <w:r w:rsidR="00B30F86">
        <w:rPr>
          <w:sz w:val="24"/>
          <w:szCs w:val="24"/>
        </w:rPr>
        <w:t xml:space="preserve">after-hours ride time on favorite coasters, </w:t>
      </w:r>
      <w:r w:rsidR="00C62D47" w:rsidRPr="007166B3">
        <w:rPr>
          <w:sz w:val="24"/>
          <w:szCs w:val="24"/>
        </w:rPr>
        <w:t>gift giveaways</w:t>
      </w:r>
      <w:r w:rsidR="00B30F86">
        <w:rPr>
          <w:sz w:val="24"/>
          <w:szCs w:val="24"/>
        </w:rPr>
        <w:t xml:space="preserve">, </w:t>
      </w:r>
      <w:r w:rsidR="00FE49B1">
        <w:rPr>
          <w:sz w:val="24"/>
          <w:szCs w:val="24"/>
        </w:rPr>
        <w:t>P</w:t>
      </w:r>
      <w:r w:rsidR="00B30F86">
        <w:rPr>
          <w:sz w:val="24"/>
          <w:szCs w:val="24"/>
        </w:rPr>
        <w:t xml:space="preserve">ass </w:t>
      </w:r>
      <w:r w:rsidR="00FE49B1">
        <w:rPr>
          <w:sz w:val="24"/>
          <w:szCs w:val="24"/>
        </w:rPr>
        <w:t>M</w:t>
      </w:r>
      <w:r w:rsidR="00B30F86">
        <w:rPr>
          <w:sz w:val="24"/>
          <w:szCs w:val="24"/>
        </w:rPr>
        <w:t>ember picnics, parties</w:t>
      </w:r>
      <w:r w:rsidR="00FE49B1">
        <w:rPr>
          <w:sz w:val="24"/>
          <w:szCs w:val="24"/>
        </w:rPr>
        <w:t>,</w:t>
      </w:r>
      <w:r w:rsidR="00B30F86">
        <w:rPr>
          <w:sz w:val="24"/>
          <w:szCs w:val="24"/>
        </w:rPr>
        <w:t xml:space="preserve"> and more!</w:t>
      </w:r>
      <w:r w:rsidR="00C62D47" w:rsidRPr="007166B3">
        <w:rPr>
          <w:sz w:val="24"/>
          <w:szCs w:val="24"/>
        </w:rPr>
        <w:t xml:space="preserve"> </w:t>
      </w:r>
    </w:p>
    <w:p w14:paraId="4B22CD79" w14:textId="77777777" w:rsidR="007969AC" w:rsidRDefault="007969AC" w:rsidP="00E1256C">
      <w:pPr>
        <w:spacing w:after="0" w:line="240" w:lineRule="auto"/>
        <w:jc w:val="both"/>
        <w:rPr>
          <w:rFonts w:cs="Calibri"/>
          <w:i/>
          <w:sz w:val="24"/>
          <w:szCs w:val="24"/>
        </w:rPr>
      </w:pPr>
    </w:p>
    <w:p w14:paraId="11316D88" w14:textId="77777777" w:rsidR="007969AC" w:rsidRPr="00791059" w:rsidRDefault="007969AC" w:rsidP="00E1256C">
      <w:pPr>
        <w:spacing w:after="0" w:line="240" w:lineRule="auto"/>
        <w:jc w:val="both"/>
        <w:rPr>
          <w:rFonts w:cs="Tahoma"/>
          <w:sz w:val="24"/>
          <w:szCs w:val="24"/>
          <w:u w:val="single"/>
        </w:rPr>
      </w:pPr>
      <w:r w:rsidRPr="00EF6090">
        <w:rPr>
          <w:sz w:val="24"/>
          <w:szCs w:val="24"/>
        </w:rPr>
        <w:t xml:space="preserve">For more information, </w:t>
      </w:r>
      <w:r w:rsidRPr="00EF6090">
        <w:rPr>
          <w:bCs/>
          <w:sz w:val="24"/>
          <w:szCs w:val="24"/>
        </w:rPr>
        <w:t xml:space="preserve">visit </w:t>
      </w:r>
      <w:hyperlink r:id="rId13" w:history="1">
        <w:r w:rsidRPr="00EF6090">
          <w:rPr>
            <w:rStyle w:val="Hyperlink"/>
            <w:bCs/>
            <w:sz w:val="24"/>
            <w:szCs w:val="24"/>
          </w:rPr>
          <w:t>SeaWorldSanAntonio.com</w:t>
        </w:r>
      </w:hyperlink>
      <w:r w:rsidRPr="00EF6090">
        <w:rPr>
          <w:bCs/>
          <w:sz w:val="24"/>
          <w:szCs w:val="24"/>
        </w:rPr>
        <w:t>.</w:t>
      </w:r>
      <w:r>
        <w:rPr>
          <w:bCs/>
          <w:sz w:val="24"/>
          <w:szCs w:val="24"/>
        </w:rPr>
        <w:t xml:space="preserve"> </w:t>
      </w:r>
      <w:r w:rsidRPr="00EF6090">
        <w:rPr>
          <w:sz w:val="24"/>
          <w:szCs w:val="24"/>
        </w:rPr>
        <w:t xml:space="preserve">To keep up to date on park hours and events, follow SeaWorld’s social channels on </w:t>
      </w:r>
      <w:hyperlink r:id="rId14" w:history="1">
        <w:r w:rsidRPr="00EF6090">
          <w:rPr>
            <w:rStyle w:val="Hyperlink"/>
            <w:rFonts w:cs="Tahoma"/>
            <w:sz w:val="24"/>
            <w:szCs w:val="24"/>
          </w:rPr>
          <w:t>Facebook</w:t>
        </w:r>
        <w:r w:rsidRPr="00EF6090">
          <w:rPr>
            <w:rStyle w:val="Hyperlink"/>
            <w:rFonts w:cs="Tahoma"/>
            <w:sz w:val="24"/>
            <w:szCs w:val="24"/>
            <w:u w:val="none"/>
          </w:rPr>
          <w:t xml:space="preserve">, </w:t>
        </w:r>
      </w:hyperlink>
      <w:hyperlink r:id="rId15" w:history="1">
        <w:r w:rsidRPr="00EF6090">
          <w:rPr>
            <w:rStyle w:val="Hyperlink"/>
            <w:rFonts w:cs="Tahoma"/>
            <w:sz w:val="24"/>
            <w:szCs w:val="24"/>
          </w:rPr>
          <w:t>Twitter</w:t>
        </w:r>
      </w:hyperlink>
      <w:r w:rsidRPr="00EF6090">
        <w:rPr>
          <w:rFonts w:cs="Tahoma"/>
          <w:sz w:val="24"/>
          <w:szCs w:val="24"/>
        </w:rPr>
        <w:t xml:space="preserve"> and </w:t>
      </w:r>
      <w:hyperlink r:id="rId16" w:history="1">
        <w:r w:rsidRPr="00EF6090">
          <w:rPr>
            <w:rStyle w:val="Hyperlink"/>
            <w:rFonts w:cs="Tahoma"/>
            <w:sz w:val="24"/>
            <w:szCs w:val="24"/>
          </w:rPr>
          <w:t>Instagram</w:t>
        </w:r>
      </w:hyperlink>
      <w:r w:rsidRPr="00EF6090">
        <w:rPr>
          <w:rStyle w:val="Hyperlink"/>
          <w:rFonts w:cs="Tahoma"/>
          <w:sz w:val="24"/>
          <w:szCs w:val="24"/>
          <w:u w:val="none"/>
        </w:rPr>
        <w:t>.</w:t>
      </w:r>
    </w:p>
    <w:p w14:paraId="476985CB" w14:textId="77777777" w:rsidR="00654925" w:rsidRDefault="00654925" w:rsidP="00E1256C">
      <w:pPr>
        <w:pStyle w:val="Body"/>
        <w:jc w:val="both"/>
        <w:rPr>
          <w:rFonts w:ascii="Calibri" w:hAnsi="Calibri"/>
          <w:b/>
          <w:bCs/>
          <w:i/>
          <w:iCs/>
          <w:sz w:val="22"/>
          <w:szCs w:val="22"/>
          <w:u w:val="single"/>
        </w:rPr>
      </w:pPr>
    </w:p>
    <w:bookmarkEnd w:id="0"/>
    <w:p w14:paraId="2693FB6D" w14:textId="77777777" w:rsidR="003D6E57" w:rsidRPr="003D6E57" w:rsidRDefault="003D6E57" w:rsidP="00E1256C">
      <w:pPr>
        <w:spacing w:after="0" w:line="240" w:lineRule="auto"/>
        <w:textAlignment w:val="baseline"/>
        <w:rPr>
          <w:rFonts w:ascii="Segoe UI" w:eastAsia="Times New Roman" w:hAnsi="Segoe UI" w:cs="Segoe UI"/>
          <w:sz w:val="18"/>
          <w:szCs w:val="18"/>
        </w:rPr>
      </w:pPr>
      <w:r w:rsidRPr="003D6E57">
        <w:rPr>
          <w:rFonts w:eastAsia="Times New Roman" w:cs="Calibri"/>
          <w:b/>
          <w:bCs/>
          <w:color w:val="000000"/>
          <w:sz w:val="24"/>
          <w:szCs w:val="24"/>
        </w:rPr>
        <w:t>About SeaWorld</w:t>
      </w:r>
      <w:r w:rsidRPr="003D6E57">
        <w:rPr>
          <w:rFonts w:eastAsia="Times New Roman" w:cs="Calibri"/>
          <w:color w:val="000000"/>
          <w:sz w:val="24"/>
          <w:szCs w:val="24"/>
        </w:rPr>
        <w:t> </w:t>
      </w:r>
    </w:p>
    <w:p w14:paraId="16214EEE" w14:textId="77777777" w:rsidR="003D6E57" w:rsidRPr="003D6E57" w:rsidRDefault="003D6E57" w:rsidP="00E1256C">
      <w:pPr>
        <w:spacing w:after="0" w:line="240" w:lineRule="auto"/>
        <w:textAlignment w:val="baseline"/>
        <w:rPr>
          <w:rFonts w:eastAsia="Times New Roman" w:cs="Calibri"/>
          <w:color w:val="000000"/>
          <w:sz w:val="24"/>
          <w:szCs w:val="24"/>
        </w:rPr>
      </w:pPr>
      <w:r w:rsidRPr="003D6E57">
        <w:rPr>
          <w:rFonts w:eastAsia="Times New Roman" w:cs="Calibri"/>
          <w:color w:val="000000"/>
          <w:sz w:val="24"/>
          <w:szCs w:val="24"/>
        </w:rPr>
        <w:t xml:space="preserve">SeaWorld is a leading marine life theme park and accredited zoo and aquarium that provides experiences that matter while educating and inspiring guests of all ages to care about marine life. Welcoming millions of guests every year, the parks offer fun and enriching experiences from up-close animal encounters and year-round educational programs to award-winning marine-life themed rides and attractions, special events and exciting entertainment. For more than 60 years SeaWorld has advanced the conservation of marine life in and outside its parks through science, education, and exceptional animal care that is Humane Certified by American Humane and accredited by the Alliance of Marine Mammal Parks and Aquariums and the Association of Zoos and Aquariums. SeaWorld is one of the largest marine animal rescue organizations in the world, helping more than 40,000 animals to date.  The </w:t>
      </w:r>
      <w:hyperlink r:id="rId17" w:tgtFrame="_blank" w:history="1">
        <w:r w:rsidRPr="003D6E57">
          <w:rPr>
            <w:rFonts w:eastAsia="Times New Roman" w:cs="Calibri"/>
            <w:color w:val="0563C1"/>
            <w:sz w:val="24"/>
            <w:szCs w:val="24"/>
            <w:u w:val="single"/>
          </w:rPr>
          <w:t>SeaWorld Conservation Fund</w:t>
        </w:r>
      </w:hyperlink>
      <w:r w:rsidRPr="003D6E57">
        <w:rPr>
          <w:rFonts w:eastAsia="Times New Roman" w:cs="Calibri"/>
          <w:color w:val="000000"/>
          <w:sz w:val="24"/>
          <w:szCs w:val="24"/>
        </w:rPr>
        <w:t>, a non-profit foundation established in 2003, has provided more than $20 million to nearly 1,400 organizations to advance critical research on every continent.  A portion of park proceeds goes toward supporting these longstanding conservation commitments. SeaWorld parks are in Orlando, San Antonio, San Diego and Abu Dhabi, United Arab Emirates (UAE).  SeaWorld is part of the SeaWorld Entertainment (NYSE:SEAS) portfolio of theme park brands. For more information, visit us at SeaWorld.com. </w:t>
      </w:r>
    </w:p>
    <w:p w14:paraId="31C8F2AF" w14:textId="77777777" w:rsidR="00B53E99" w:rsidRDefault="00B53E99" w:rsidP="00E1256C">
      <w:pPr>
        <w:pStyle w:val="Body"/>
        <w:ind w:left="1800" w:hanging="1800"/>
        <w:rPr>
          <w:rFonts w:asciiTheme="minorHAnsi" w:hAnsiTheme="minorHAnsi" w:cstheme="minorBidi"/>
          <w:b/>
          <w:bCs/>
        </w:rPr>
      </w:pPr>
    </w:p>
    <w:p w14:paraId="5FBA54A3" w14:textId="754C5F45" w:rsidR="00B53E99" w:rsidRPr="00A00D29" w:rsidRDefault="00B53E99" w:rsidP="00E1256C">
      <w:pPr>
        <w:pStyle w:val="Body"/>
        <w:ind w:left="1800" w:hanging="1800"/>
      </w:pPr>
      <w:r w:rsidRPr="7F577EA5">
        <w:rPr>
          <w:rFonts w:asciiTheme="minorHAnsi" w:hAnsiTheme="minorHAnsi" w:cstheme="minorBidi"/>
          <w:b/>
          <w:bCs/>
        </w:rPr>
        <w:t>CONTACT:</w:t>
      </w:r>
      <w:r>
        <w:tab/>
      </w:r>
      <w:r w:rsidRPr="003D6E57">
        <w:rPr>
          <w:rFonts w:asciiTheme="minorHAnsi" w:hAnsiTheme="minorHAnsi" w:cstheme="minorHAnsi"/>
        </w:rPr>
        <w:t>SWT.PR@seaworld.com</w:t>
      </w:r>
    </w:p>
    <w:p w14:paraId="0A4DDDA4" w14:textId="77777777" w:rsidR="00B53E99" w:rsidRPr="00C813D0" w:rsidRDefault="00B53E99" w:rsidP="00E1256C">
      <w:pPr>
        <w:spacing w:line="240" w:lineRule="auto"/>
        <w:jc w:val="center"/>
        <w:rPr>
          <w:b/>
          <w:bCs/>
          <w:sz w:val="24"/>
          <w:szCs w:val="24"/>
        </w:rPr>
      </w:pPr>
      <w:r w:rsidRPr="7F577EA5">
        <w:rPr>
          <w:b/>
          <w:bCs/>
          <w:sz w:val="24"/>
          <w:szCs w:val="24"/>
        </w:rPr>
        <w:t>###</w:t>
      </w:r>
    </w:p>
    <w:bookmarkEnd w:id="1"/>
    <w:p w14:paraId="251CE4C9" w14:textId="2D1E90AF" w:rsidR="00AD6083" w:rsidRDefault="00AD6083" w:rsidP="00E1256C">
      <w:pPr>
        <w:pStyle w:val="NormalWeb"/>
        <w:shd w:val="clear" w:color="auto" w:fill="FFFFFF"/>
        <w:spacing w:before="0" w:beforeAutospacing="0" w:after="0" w:afterAutospacing="0" w:line="480" w:lineRule="auto"/>
        <w:jc w:val="both"/>
        <w:rPr>
          <w:rFonts w:ascii="Calibri" w:hAnsi="Calibri"/>
          <w:sz w:val="22"/>
          <w:szCs w:val="22"/>
        </w:rPr>
      </w:pPr>
    </w:p>
    <w:p w14:paraId="37B0F3F1" w14:textId="77777777" w:rsidR="003D6E57" w:rsidRPr="003D6E57" w:rsidRDefault="003D6E57" w:rsidP="00E1256C">
      <w:pPr>
        <w:spacing w:line="480" w:lineRule="auto"/>
      </w:pPr>
    </w:p>
    <w:p w14:paraId="66E0424C" w14:textId="77777777" w:rsidR="003D6E57" w:rsidRPr="003D6E57" w:rsidRDefault="003D6E57" w:rsidP="00E1256C">
      <w:pPr>
        <w:spacing w:line="480" w:lineRule="auto"/>
      </w:pPr>
    </w:p>
    <w:p w14:paraId="23576AF7" w14:textId="77777777" w:rsidR="003D6E57" w:rsidRDefault="003D6E57" w:rsidP="00E1256C">
      <w:pPr>
        <w:spacing w:line="480" w:lineRule="auto"/>
      </w:pPr>
    </w:p>
    <w:p w14:paraId="3F0C9714" w14:textId="77777777" w:rsidR="003D6E57" w:rsidRPr="003D6E57" w:rsidRDefault="003D6E57" w:rsidP="00E1256C">
      <w:pPr>
        <w:spacing w:line="480" w:lineRule="auto"/>
        <w:jc w:val="center"/>
      </w:pPr>
    </w:p>
    <w:sectPr w:rsidR="003D6E57" w:rsidRPr="003D6E57" w:rsidSect="00912202">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00F3" w14:textId="77777777" w:rsidR="00BB1391" w:rsidRDefault="00BB1391" w:rsidP="009B3698">
      <w:pPr>
        <w:spacing w:after="0" w:line="240" w:lineRule="auto"/>
      </w:pPr>
      <w:r>
        <w:separator/>
      </w:r>
    </w:p>
  </w:endnote>
  <w:endnote w:type="continuationSeparator" w:id="0">
    <w:p w14:paraId="1D53F703" w14:textId="77777777" w:rsidR="00BB1391" w:rsidRDefault="00BB1391" w:rsidP="009B3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6F51" w14:textId="77777777" w:rsidR="00BB1391" w:rsidRDefault="00BB1391" w:rsidP="009B3698">
      <w:pPr>
        <w:spacing w:after="0" w:line="240" w:lineRule="auto"/>
      </w:pPr>
      <w:r>
        <w:separator/>
      </w:r>
    </w:p>
  </w:footnote>
  <w:footnote w:type="continuationSeparator" w:id="0">
    <w:p w14:paraId="13DC8572" w14:textId="77777777" w:rsidR="00BB1391" w:rsidRDefault="00BB1391" w:rsidP="009B3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C0CD5"/>
    <w:multiLevelType w:val="hybridMultilevel"/>
    <w:tmpl w:val="32B0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BB2F5C"/>
    <w:multiLevelType w:val="hybridMultilevel"/>
    <w:tmpl w:val="417C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BD717D"/>
    <w:multiLevelType w:val="hybridMultilevel"/>
    <w:tmpl w:val="10B8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38634720">
    <w:abstractNumId w:val="0"/>
  </w:num>
  <w:num w:numId="2" w16cid:durableId="755856864">
    <w:abstractNumId w:val="2"/>
  </w:num>
  <w:num w:numId="3" w16cid:durableId="1017391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7D"/>
    <w:rsid w:val="00007F9E"/>
    <w:rsid w:val="000117D6"/>
    <w:rsid w:val="00012E47"/>
    <w:rsid w:val="000513D8"/>
    <w:rsid w:val="00052C1A"/>
    <w:rsid w:val="0006170E"/>
    <w:rsid w:val="00077D92"/>
    <w:rsid w:val="0009450E"/>
    <w:rsid w:val="000B0053"/>
    <w:rsid w:val="000B179B"/>
    <w:rsid w:val="000D1F15"/>
    <w:rsid w:val="000D23FA"/>
    <w:rsid w:val="000F63D0"/>
    <w:rsid w:val="00105408"/>
    <w:rsid w:val="00115887"/>
    <w:rsid w:val="001164BC"/>
    <w:rsid w:val="00121A53"/>
    <w:rsid w:val="00122091"/>
    <w:rsid w:val="00124C46"/>
    <w:rsid w:val="00157039"/>
    <w:rsid w:val="001627F2"/>
    <w:rsid w:val="001706E3"/>
    <w:rsid w:val="00174988"/>
    <w:rsid w:val="001953DB"/>
    <w:rsid w:val="00196249"/>
    <w:rsid w:val="001A0ABB"/>
    <w:rsid w:val="001A4C10"/>
    <w:rsid w:val="001A6857"/>
    <w:rsid w:val="001D467F"/>
    <w:rsid w:val="001D67D6"/>
    <w:rsid w:val="00203F39"/>
    <w:rsid w:val="00204915"/>
    <w:rsid w:val="00222B23"/>
    <w:rsid w:val="0022628D"/>
    <w:rsid w:val="0023193B"/>
    <w:rsid w:val="00240825"/>
    <w:rsid w:val="00241DE5"/>
    <w:rsid w:val="00250CC7"/>
    <w:rsid w:val="00260940"/>
    <w:rsid w:val="00266B4C"/>
    <w:rsid w:val="002708AF"/>
    <w:rsid w:val="002B361B"/>
    <w:rsid w:val="002B6EEE"/>
    <w:rsid w:val="002C3A99"/>
    <w:rsid w:val="002F032A"/>
    <w:rsid w:val="00316330"/>
    <w:rsid w:val="00332444"/>
    <w:rsid w:val="00343891"/>
    <w:rsid w:val="00353188"/>
    <w:rsid w:val="003813D3"/>
    <w:rsid w:val="003832DA"/>
    <w:rsid w:val="00392FA5"/>
    <w:rsid w:val="003A0ACC"/>
    <w:rsid w:val="003A7062"/>
    <w:rsid w:val="003C415E"/>
    <w:rsid w:val="003C4E39"/>
    <w:rsid w:val="003D2660"/>
    <w:rsid w:val="003D6E57"/>
    <w:rsid w:val="003E05A4"/>
    <w:rsid w:val="003E230B"/>
    <w:rsid w:val="003F5AA3"/>
    <w:rsid w:val="00400B06"/>
    <w:rsid w:val="004044EA"/>
    <w:rsid w:val="00413E60"/>
    <w:rsid w:val="004241A6"/>
    <w:rsid w:val="00442728"/>
    <w:rsid w:val="0047192E"/>
    <w:rsid w:val="0048260E"/>
    <w:rsid w:val="004A4DC1"/>
    <w:rsid w:val="004D1B34"/>
    <w:rsid w:val="004D4254"/>
    <w:rsid w:val="004F19AF"/>
    <w:rsid w:val="005062A9"/>
    <w:rsid w:val="00506FC2"/>
    <w:rsid w:val="00512013"/>
    <w:rsid w:val="00551599"/>
    <w:rsid w:val="005B008B"/>
    <w:rsid w:val="005B15AE"/>
    <w:rsid w:val="005C1211"/>
    <w:rsid w:val="005C2FA4"/>
    <w:rsid w:val="005C4BE9"/>
    <w:rsid w:val="005C6DE4"/>
    <w:rsid w:val="005D09C5"/>
    <w:rsid w:val="005D6384"/>
    <w:rsid w:val="005D736F"/>
    <w:rsid w:val="005E581F"/>
    <w:rsid w:val="005F45BF"/>
    <w:rsid w:val="005F4839"/>
    <w:rsid w:val="005F6CC2"/>
    <w:rsid w:val="00602D3A"/>
    <w:rsid w:val="00605F42"/>
    <w:rsid w:val="0062149A"/>
    <w:rsid w:val="00654925"/>
    <w:rsid w:val="0066658B"/>
    <w:rsid w:val="006744AA"/>
    <w:rsid w:val="00687FED"/>
    <w:rsid w:val="006B0881"/>
    <w:rsid w:val="006B3C28"/>
    <w:rsid w:val="006C410C"/>
    <w:rsid w:val="006C5A76"/>
    <w:rsid w:val="006D78F2"/>
    <w:rsid w:val="006E427D"/>
    <w:rsid w:val="00702A72"/>
    <w:rsid w:val="0072285C"/>
    <w:rsid w:val="00725C8D"/>
    <w:rsid w:val="007369DF"/>
    <w:rsid w:val="00744350"/>
    <w:rsid w:val="007628F4"/>
    <w:rsid w:val="007845D7"/>
    <w:rsid w:val="00793196"/>
    <w:rsid w:val="007969AC"/>
    <w:rsid w:val="007A5B61"/>
    <w:rsid w:val="007C148A"/>
    <w:rsid w:val="007E3A65"/>
    <w:rsid w:val="007F2928"/>
    <w:rsid w:val="007F70C4"/>
    <w:rsid w:val="00800A71"/>
    <w:rsid w:val="008025C0"/>
    <w:rsid w:val="00811228"/>
    <w:rsid w:val="00822DD4"/>
    <w:rsid w:val="008349DC"/>
    <w:rsid w:val="008661B1"/>
    <w:rsid w:val="00866355"/>
    <w:rsid w:val="008768E6"/>
    <w:rsid w:val="008908F1"/>
    <w:rsid w:val="00897EEF"/>
    <w:rsid w:val="008A00E0"/>
    <w:rsid w:val="008D5689"/>
    <w:rsid w:val="008F01FC"/>
    <w:rsid w:val="008F180B"/>
    <w:rsid w:val="009107A3"/>
    <w:rsid w:val="00912202"/>
    <w:rsid w:val="00947930"/>
    <w:rsid w:val="00955012"/>
    <w:rsid w:val="00965B88"/>
    <w:rsid w:val="00973A79"/>
    <w:rsid w:val="00981081"/>
    <w:rsid w:val="009A4F81"/>
    <w:rsid w:val="009B0378"/>
    <w:rsid w:val="009B0B02"/>
    <w:rsid w:val="009B3698"/>
    <w:rsid w:val="009B6130"/>
    <w:rsid w:val="009D11DA"/>
    <w:rsid w:val="009E5039"/>
    <w:rsid w:val="00A07955"/>
    <w:rsid w:val="00A1412E"/>
    <w:rsid w:val="00A27C39"/>
    <w:rsid w:val="00A4287D"/>
    <w:rsid w:val="00A537C3"/>
    <w:rsid w:val="00A63E88"/>
    <w:rsid w:val="00A95409"/>
    <w:rsid w:val="00AA1F6C"/>
    <w:rsid w:val="00AC4612"/>
    <w:rsid w:val="00AC7215"/>
    <w:rsid w:val="00AD6083"/>
    <w:rsid w:val="00AE215E"/>
    <w:rsid w:val="00AF1B59"/>
    <w:rsid w:val="00AF6E4E"/>
    <w:rsid w:val="00B048D4"/>
    <w:rsid w:val="00B17541"/>
    <w:rsid w:val="00B30F86"/>
    <w:rsid w:val="00B53E99"/>
    <w:rsid w:val="00B5756F"/>
    <w:rsid w:val="00B74718"/>
    <w:rsid w:val="00B75C12"/>
    <w:rsid w:val="00B83DFB"/>
    <w:rsid w:val="00B91727"/>
    <w:rsid w:val="00B9672C"/>
    <w:rsid w:val="00BA7A2F"/>
    <w:rsid w:val="00BB1391"/>
    <w:rsid w:val="00BC6393"/>
    <w:rsid w:val="00BD0BD3"/>
    <w:rsid w:val="00C0324D"/>
    <w:rsid w:val="00C03BD7"/>
    <w:rsid w:val="00C06AB5"/>
    <w:rsid w:val="00C13FBD"/>
    <w:rsid w:val="00C4256C"/>
    <w:rsid w:val="00C42FA5"/>
    <w:rsid w:val="00C56C01"/>
    <w:rsid w:val="00C62D47"/>
    <w:rsid w:val="00C64DEB"/>
    <w:rsid w:val="00C67E63"/>
    <w:rsid w:val="00C72870"/>
    <w:rsid w:val="00C75506"/>
    <w:rsid w:val="00C80553"/>
    <w:rsid w:val="00C83832"/>
    <w:rsid w:val="00C86383"/>
    <w:rsid w:val="00CB097A"/>
    <w:rsid w:val="00CB50E1"/>
    <w:rsid w:val="00CD0599"/>
    <w:rsid w:val="00CD406D"/>
    <w:rsid w:val="00CD6FE6"/>
    <w:rsid w:val="00CD796A"/>
    <w:rsid w:val="00CD7F8F"/>
    <w:rsid w:val="00CE08FF"/>
    <w:rsid w:val="00CF1888"/>
    <w:rsid w:val="00D17C5F"/>
    <w:rsid w:val="00D20E37"/>
    <w:rsid w:val="00D353CB"/>
    <w:rsid w:val="00D612E0"/>
    <w:rsid w:val="00D77F52"/>
    <w:rsid w:val="00D86F97"/>
    <w:rsid w:val="00DA0851"/>
    <w:rsid w:val="00DB57E5"/>
    <w:rsid w:val="00DC42D3"/>
    <w:rsid w:val="00DC5F1E"/>
    <w:rsid w:val="00DC634F"/>
    <w:rsid w:val="00DD327D"/>
    <w:rsid w:val="00DD347D"/>
    <w:rsid w:val="00DF3773"/>
    <w:rsid w:val="00DF4FB1"/>
    <w:rsid w:val="00E01EC4"/>
    <w:rsid w:val="00E1256C"/>
    <w:rsid w:val="00E2705B"/>
    <w:rsid w:val="00E37FB3"/>
    <w:rsid w:val="00E40BD4"/>
    <w:rsid w:val="00E66B62"/>
    <w:rsid w:val="00E7037A"/>
    <w:rsid w:val="00E70813"/>
    <w:rsid w:val="00E801F4"/>
    <w:rsid w:val="00E85698"/>
    <w:rsid w:val="00E95C4F"/>
    <w:rsid w:val="00EA3626"/>
    <w:rsid w:val="00EA68AF"/>
    <w:rsid w:val="00EC6BF9"/>
    <w:rsid w:val="00EC78D7"/>
    <w:rsid w:val="00EE01E2"/>
    <w:rsid w:val="00EF3EC4"/>
    <w:rsid w:val="00F01A36"/>
    <w:rsid w:val="00F31128"/>
    <w:rsid w:val="00F347B4"/>
    <w:rsid w:val="00F34A33"/>
    <w:rsid w:val="00F45F11"/>
    <w:rsid w:val="00F5166F"/>
    <w:rsid w:val="00F953C2"/>
    <w:rsid w:val="00F96D7C"/>
    <w:rsid w:val="00FA51F8"/>
    <w:rsid w:val="00FC05DB"/>
    <w:rsid w:val="00FC1927"/>
    <w:rsid w:val="00FE225C"/>
    <w:rsid w:val="00FE2A6F"/>
    <w:rsid w:val="00FE46F4"/>
    <w:rsid w:val="00FE49B1"/>
    <w:rsid w:val="00FF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892FE8"/>
  <w15:docId w15:val="{D05F78D6-7550-4F48-B9A3-1E982AF8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7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87D"/>
    <w:rPr>
      <w:color w:val="0563C1"/>
      <w:u w:val="single"/>
    </w:rPr>
  </w:style>
  <w:style w:type="paragraph" w:styleId="NormalWeb">
    <w:name w:val="Normal (Web)"/>
    <w:basedOn w:val="Normal"/>
    <w:uiPriority w:val="99"/>
    <w:unhideWhenUsed/>
    <w:rsid w:val="00A4287D"/>
    <w:pPr>
      <w:spacing w:before="100" w:beforeAutospacing="1" w:after="100" w:afterAutospacing="1" w:line="240" w:lineRule="auto"/>
    </w:pPr>
    <w:rPr>
      <w:rFonts w:ascii="Times New Roman" w:hAnsi="Times New Roman"/>
      <w:sz w:val="24"/>
      <w:szCs w:val="24"/>
    </w:rPr>
  </w:style>
  <w:style w:type="paragraph" w:styleId="NoSpacing">
    <w:name w:val="No Spacing"/>
    <w:basedOn w:val="Normal"/>
    <w:uiPriority w:val="1"/>
    <w:qFormat/>
    <w:rsid w:val="00A4287D"/>
    <w:pPr>
      <w:spacing w:after="0" w:line="240" w:lineRule="auto"/>
    </w:pPr>
  </w:style>
  <w:style w:type="paragraph" w:styleId="ListParagraph">
    <w:name w:val="List Paragraph"/>
    <w:basedOn w:val="Normal"/>
    <w:uiPriority w:val="34"/>
    <w:qFormat/>
    <w:rsid w:val="00A4287D"/>
    <w:pPr>
      <w:ind w:left="720"/>
      <w:contextualSpacing/>
    </w:pPr>
  </w:style>
  <w:style w:type="paragraph" w:customStyle="1" w:styleId="Body">
    <w:name w:val="Body"/>
    <w:basedOn w:val="Normal"/>
    <w:uiPriority w:val="99"/>
    <w:rsid w:val="00A4287D"/>
    <w:pPr>
      <w:spacing w:after="0" w:line="240" w:lineRule="auto"/>
    </w:pPr>
    <w:rPr>
      <w:rFonts w:ascii="Cambria" w:hAnsi="Cambria"/>
      <w:color w:val="000000"/>
      <w:sz w:val="24"/>
      <w:szCs w:val="24"/>
    </w:rPr>
  </w:style>
  <w:style w:type="paragraph" w:styleId="BalloonText">
    <w:name w:val="Balloon Text"/>
    <w:basedOn w:val="Normal"/>
    <w:link w:val="BalloonTextChar"/>
    <w:uiPriority w:val="99"/>
    <w:semiHidden/>
    <w:unhideWhenUsed/>
    <w:rsid w:val="00A42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7D"/>
    <w:rPr>
      <w:rFonts w:ascii="Tahoma" w:hAnsi="Tahoma" w:cs="Tahoma"/>
      <w:sz w:val="16"/>
      <w:szCs w:val="16"/>
    </w:rPr>
  </w:style>
  <w:style w:type="character" w:styleId="FollowedHyperlink">
    <w:name w:val="FollowedHyperlink"/>
    <w:basedOn w:val="DefaultParagraphFont"/>
    <w:uiPriority w:val="99"/>
    <w:semiHidden/>
    <w:unhideWhenUsed/>
    <w:rsid w:val="005D6384"/>
    <w:rPr>
      <w:color w:val="800080" w:themeColor="followedHyperlink"/>
      <w:u w:val="single"/>
    </w:rPr>
  </w:style>
  <w:style w:type="character" w:styleId="UnresolvedMention">
    <w:name w:val="Unresolved Mention"/>
    <w:basedOn w:val="DefaultParagraphFont"/>
    <w:uiPriority w:val="99"/>
    <w:semiHidden/>
    <w:unhideWhenUsed/>
    <w:rsid w:val="00B17541"/>
    <w:rPr>
      <w:color w:val="605E5C"/>
      <w:shd w:val="clear" w:color="auto" w:fill="E1DFDD"/>
    </w:rPr>
  </w:style>
  <w:style w:type="character" w:styleId="CommentReference">
    <w:name w:val="annotation reference"/>
    <w:basedOn w:val="DefaultParagraphFont"/>
    <w:uiPriority w:val="99"/>
    <w:semiHidden/>
    <w:unhideWhenUsed/>
    <w:rsid w:val="00EC6BF9"/>
    <w:rPr>
      <w:sz w:val="16"/>
      <w:szCs w:val="16"/>
    </w:rPr>
  </w:style>
  <w:style w:type="paragraph" w:styleId="CommentText">
    <w:name w:val="annotation text"/>
    <w:basedOn w:val="Normal"/>
    <w:link w:val="CommentTextChar"/>
    <w:uiPriority w:val="99"/>
    <w:unhideWhenUsed/>
    <w:rsid w:val="00EC6BF9"/>
    <w:pPr>
      <w:spacing w:line="240" w:lineRule="auto"/>
    </w:pPr>
    <w:rPr>
      <w:sz w:val="20"/>
      <w:szCs w:val="20"/>
    </w:rPr>
  </w:style>
  <w:style w:type="character" w:customStyle="1" w:styleId="CommentTextChar">
    <w:name w:val="Comment Text Char"/>
    <w:basedOn w:val="DefaultParagraphFont"/>
    <w:link w:val="CommentText"/>
    <w:uiPriority w:val="99"/>
    <w:rsid w:val="00EC6BF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C6BF9"/>
    <w:rPr>
      <w:b/>
      <w:bCs/>
    </w:rPr>
  </w:style>
  <w:style w:type="character" w:customStyle="1" w:styleId="CommentSubjectChar">
    <w:name w:val="Comment Subject Char"/>
    <w:basedOn w:val="CommentTextChar"/>
    <w:link w:val="CommentSubject"/>
    <w:uiPriority w:val="99"/>
    <w:semiHidden/>
    <w:rsid w:val="00EC6BF9"/>
    <w:rPr>
      <w:rFonts w:ascii="Calibri" w:hAnsi="Calibri" w:cs="Times New Roman"/>
      <w:b/>
      <w:bCs/>
      <w:sz w:val="20"/>
      <w:szCs w:val="20"/>
    </w:rPr>
  </w:style>
  <w:style w:type="paragraph" w:styleId="Revision">
    <w:name w:val="Revision"/>
    <w:hidden/>
    <w:uiPriority w:val="99"/>
    <w:semiHidden/>
    <w:rsid w:val="00204915"/>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10847">
      <w:bodyDiv w:val="1"/>
      <w:marLeft w:val="0"/>
      <w:marRight w:val="0"/>
      <w:marTop w:val="0"/>
      <w:marBottom w:val="0"/>
      <w:divBdr>
        <w:top w:val="none" w:sz="0" w:space="0" w:color="auto"/>
        <w:left w:val="none" w:sz="0" w:space="0" w:color="auto"/>
        <w:bottom w:val="none" w:sz="0" w:space="0" w:color="auto"/>
        <w:right w:val="none" w:sz="0" w:space="0" w:color="auto"/>
      </w:divBdr>
    </w:div>
    <w:div w:id="968321568">
      <w:bodyDiv w:val="1"/>
      <w:marLeft w:val="0"/>
      <w:marRight w:val="0"/>
      <w:marTop w:val="0"/>
      <w:marBottom w:val="0"/>
      <w:divBdr>
        <w:top w:val="none" w:sz="0" w:space="0" w:color="auto"/>
        <w:left w:val="none" w:sz="0" w:space="0" w:color="auto"/>
        <w:bottom w:val="none" w:sz="0" w:space="0" w:color="auto"/>
        <w:right w:val="none" w:sz="0" w:space="0" w:color="auto"/>
      </w:divBdr>
    </w:div>
    <w:div w:id="1047803746">
      <w:bodyDiv w:val="1"/>
      <w:marLeft w:val="0"/>
      <w:marRight w:val="0"/>
      <w:marTop w:val="0"/>
      <w:marBottom w:val="0"/>
      <w:divBdr>
        <w:top w:val="none" w:sz="0" w:space="0" w:color="auto"/>
        <w:left w:val="none" w:sz="0" w:space="0" w:color="auto"/>
        <w:bottom w:val="none" w:sz="0" w:space="0" w:color="auto"/>
        <w:right w:val="none" w:sz="0" w:space="0" w:color="auto"/>
      </w:divBdr>
    </w:div>
    <w:div w:id="1271746243">
      <w:bodyDiv w:val="1"/>
      <w:marLeft w:val="0"/>
      <w:marRight w:val="0"/>
      <w:marTop w:val="0"/>
      <w:marBottom w:val="0"/>
      <w:divBdr>
        <w:top w:val="none" w:sz="0" w:space="0" w:color="auto"/>
        <w:left w:val="none" w:sz="0" w:space="0" w:color="auto"/>
        <w:bottom w:val="none" w:sz="0" w:space="0" w:color="auto"/>
        <w:right w:val="none" w:sz="0" w:space="0" w:color="auto"/>
      </w:divBdr>
    </w:div>
    <w:div w:id="138166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eaworld.com/san-antonio/annual-pa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aworld.com/san-antonio/tickets/teacher-card/" TargetMode="External"/><Relationship Id="rId17" Type="http://schemas.openxmlformats.org/officeDocument/2006/relationships/hyperlink" Target="https://nam10.safelinks.protection.outlook.com/?url=https%3A%2F%2Fswbg-conservationfund.org%2F&amp;data=05%7C01%7CLisa.Cradit%40seaworld.com%7C76012dd0ae334b142a0508db47461b5d%7C9efc8ad4f77b495089650b28880ed003%7C0%7C0%7C638182138656777942%7CUnknown%7CTWFpbGZsb3d8eyJWIjoiMC4wLjAwMDAiLCJQIjoiV2luMzIiLCJBTiI6Ik1haWwiLCJXVCI6Mn0%3D%7C3000%7C%7C%7C&amp;sdata=yDAl%2BGNs38sVexfUEtt10QU8a7s6Od008uJH0sEDNlE%3D&amp;reserved=0" TargetMode="External"/><Relationship Id="rId2" Type="http://schemas.openxmlformats.org/officeDocument/2006/relationships/numbering" Target="numbering.xml"/><Relationship Id="rId16" Type="http://schemas.openxmlformats.org/officeDocument/2006/relationships/hyperlink" Target="https://www.instagram.com/seaworldtex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world.com/san-antonio/tickets/preschool-free-admission/" TargetMode="External"/><Relationship Id="rId5" Type="http://schemas.openxmlformats.org/officeDocument/2006/relationships/webSettings" Target="webSettings.xml"/><Relationship Id="rId15" Type="http://schemas.openxmlformats.org/officeDocument/2006/relationships/hyperlink" Target="https://twitter.com/SeaWorldTexas" TargetMode="External"/><Relationship Id="rId10" Type="http://schemas.openxmlformats.org/officeDocument/2006/relationships/hyperlink" Target="https://seaworld.com/san-antonio/tickets/teacher-c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aworld.com/san-antonio/tickets/preschool-free-admission/" TargetMode="External"/><Relationship Id="rId14" Type="http://schemas.openxmlformats.org/officeDocument/2006/relationships/hyperlink" Target="https://www.facebook.com/seaworldtexas/?ref=br_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1FC9-22F0-4C43-91F1-FF000FB4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1356</Words>
  <Characters>8485</Characters>
  <Application>Microsoft Office Word</Application>
  <DocSecurity>0</DocSecurity>
  <Lines>136</Lines>
  <Paragraphs>31</Paragraphs>
  <ScaleCrop>false</ScaleCrop>
  <HeadingPairs>
    <vt:vector size="2" baseType="variant">
      <vt:variant>
        <vt:lpstr>Title</vt:lpstr>
      </vt:variant>
      <vt:variant>
        <vt:i4>1</vt:i4>
      </vt:variant>
    </vt:vector>
  </HeadingPairs>
  <TitlesOfParts>
    <vt:vector size="1" baseType="lpstr">
      <vt:lpstr/>
    </vt:vector>
  </TitlesOfParts>
  <Company>SeaWorld Parks &amp; Entertainment</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Villela, Josie</dc:creator>
  <cp:lastModifiedBy>Esquivel, Alexandria</cp:lastModifiedBy>
  <cp:revision>6</cp:revision>
  <cp:lastPrinted>2024-01-02T20:12:00Z</cp:lastPrinted>
  <dcterms:created xsi:type="dcterms:W3CDTF">2024-01-10T00:29:00Z</dcterms:created>
  <dcterms:modified xsi:type="dcterms:W3CDTF">2024-01-19T22:25:00Z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3000daa7ced6fab69c849869b96e933185cd39407999eb6139649a1445e9468a</vt:lpwstr>
  </property>
</Properties>
</file>